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78E" w14:textId="77777777" w:rsidR="00207773" w:rsidRDefault="00207773">
      <w:pPr>
        <w:pStyle w:val="Corpotesto"/>
        <w:spacing w:before="1"/>
        <w:rPr>
          <w:rFonts w:ascii="Times New Roman"/>
          <w:sz w:val="8"/>
        </w:rPr>
      </w:pPr>
    </w:p>
    <w:p w14:paraId="20B7CD6E" w14:textId="149419A1" w:rsidR="00207773" w:rsidRDefault="0036242C">
      <w:pPr>
        <w:pStyle w:val="Corpotesto"/>
        <w:spacing w:line="20" w:lineRule="exact"/>
        <w:ind w:left="139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78385AC" wp14:editId="3D0F71F8">
                <wp:extent cx="5334000" cy="3175"/>
                <wp:effectExtent l="7620" t="12065" r="11430" b="3810"/>
                <wp:docPr id="14070509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"/>
                          <a:chOff x="0" y="0"/>
                          <a:chExt cx="8400" cy="5"/>
                        </a:xfrm>
                      </wpg:grpSpPr>
                      <wps:wsp>
                        <wps:cNvPr id="17565617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85197" id="Group 12" o:spid="_x0000_s1026" style="width:420pt;height:.25pt;mso-position-horizontal-relative:char;mso-position-vertical-relative:line" coordsize="84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">
                <v:line id="Line 13" o:spid="_x0000_s1027" style="position:absolute;visibility:visible;mso-wrap-style:square" from="0,3" to="8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" strokecolor="#4f81bc" strokeweight=".25pt"/>
                <w10:anchorlock/>
              </v:group>
            </w:pict>
          </mc:Fallback>
        </mc:AlternateContent>
      </w:r>
    </w:p>
    <w:p w14:paraId="4650BEC4" w14:textId="0F854504" w:rsidR="00207773" w:rsidRDefault="0036242C">
      <w:pPr>
        <w:pStyle w:val="Corpotesto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AB5CE7" wp14:editId="0FE6422C">
                <wp:simplePos x="0" y="0"/>
                <wp:positionH relativeFrom="page">
                  <wp:posOffset>701040</wp:posOffset>
                </wp:positionH>
                <wp:positionV relativeFrom="paragraph">
                  <wp:posOffset>144145</wp:posOffset>
                </wp:positionV>
                <wp:extent cx="6158230" cy="170815"/>
                <wp:effectExtent l="0" t="0" r="0" b="0"/>
                <wp:wrapTopAndBottom/>
                <wp:docPr id="3580272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7081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A3546" id="Rectangle 11" o:spid="_x0000_s1026" style="position:absolute;margin-left:55.2pt;margin-top:11.35pt;width:484.9pt;height:1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" fillcolor="#fcfcfc" stroked="f">
                <w10:wrap type="topAndBottom" anchorx="page"/>
              </v:rect>
            </w:pict>
          </mc:Fallback>
        </mc:AlternateContent>
      </w:r>
    </w:p>
    <w:p w14:paraId="22B33BD3" w14:textId="77777777" w:rsidR="00207773" w:rsidRDefault="0036242C">
      <w:pPr>
        <w:pStyle w:val="Titolo1"/>
        <w:spacing w:line="269" w:lineRule="exact"/>
      </w:pPr>
      <w:r>
        <w:t>Allegato</w:t>
      </w:r>
      <w:r>
        <w:rPr>
          <w:spacing w:val="-4"/>
        </w:rPr>
        <w:t xml:space="preserve"> </w:t>
      </w:r>
      <w:r>
        <w:t>B)</w:t>
      </w:r>
    </w:p>
    <w:p w14:paraId="510AC03A" w14:textId="77777777" w:rsidR="00207773" w:rsidRDefault="00207773">
      <w:pPr>
        <w:pStyle w:val="Corpotesto"/>
        <w:spacing w:before="4"/>
        <w:rPr>
          <w:rFonts w:ascii="Arial"/>
          <w:b/>
          <w:sz w:val="23"/>
        </w:rPr>
      </w:pPr>
    </w:p>
    <w:p w14:paraId="247D6237" w14:textId="77777777" w:rsidR="00207773" w:rsidRDefault="0036242C">
      <w:pPr>
        <w:ind w:left="325" w:right="24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RICHIESTA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EROGAZIONE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CONTRIBUTO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RINEGOZIAZIONE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DELLE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LOCAZIONI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PROGRAMMA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REGIONALE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CONCESSIONE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CONTRIBUTI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DESTINATI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z w:val="24"/>
        </w:rPr>
        <w:t>RINEGOZIAZIONE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CONTRATTI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DI</w:t>
      </w:r>
    </w:p>
    <w:p w14:paraId="792D9618" w14:textId="4E2294FE" w:rsidR="00207773" w:rsidRDefault="0036242C">
      <w:pPr>
        <w:pStyle w:val="Titolo1"/>
      </w:pPr>
      <w:r>
        <w:t>LOCAZIONE</w:t>
      </w:r>
      <w:r>
        <w:rPr>
          <w:spacing w:val="4"/>
        </w:rPr>
        <w:t xml:space="preserve"> </w:t>
      </w:r>
      <w:r>
        <w:t>(DGR</w:t>
      </w:r>
      <w:r>
        <w:rPr>
          <w:spacing w:val="4"/>
        </w:rPr>
        <w:t xml:space="preserve"> </w:t>
      </w:r>
      <w:r>
        <w:t>n.</w:t>
      </w:r>
      <w:r>
        <w:rPr>
          <w:spacing w:val="7"/>
        </w:rPr>
        <w:t xml:space="preserve"> </w:t>
      </w:r>
      <w:r w:rsidR="002C1317">
        <w:t>409/2023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Deliberazione</w:t>
      </w:r>
      <w:r>
        <w:rPr>
          <w:spacing w:val="5"/>
        </w:rPr>
        <w:t xml:space="preserve"> </w:t>
      </w:r>
      <w:r>
        <w:t>Unione</w:t>
      </w:r>
      <w:r>
        <w:rPr>
          <w:spacing w:val="5"/>
        </w:rPr>
        <w:t xml:space="preserve"> </w:t>
      </w:r>
      <w:r>
        <w:t>Val</w:t>
      </w:r>
      <w:r>
        <w:rPr>
          <w:spacing w:val="10"/>
        </w:rPr>
        <w:t xml:space="preserve"> </w:t>
      </w:r>
      <w:r>
        <w:t>d’Enza</w:t>
      </w:r>
      <w:r>
        <w:rPr>
          <w:spacing w:val="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xx/</w:t>
      </w:r>
      <w:proofErr w:type="spellStart"/>
      <w:r>
        <w:t>xxxx</w:t>
      </w:r>
      <w:proofErr w:type="spellEnd"/>
      <w:r>
        <w:t>)</w:t>
      </w:r>
    </w:p>
    <w:p w14:paraId="64E406CF" w14:textId="77777777" w:rsidR="00207773" w:rsidRDefault="00207773">
      <w:pPr>
        <w:pStyle w:val="Corpotesto"/>
        <w:rPr>
          <w:rFonts w:ascii="Arial"/>
          <w:b/>
          <w:sz w:val="26"/>
        </w:rPr>
      </w:pPr>
    </w:p>
    <w:p w14:paraId="1AE62937" w14:textId="77777777" w:rsidR="00207773" w:rsidRDefault="00207773">
      <w:pPr>
        <w:pStyle w:val="Corpotesto"/>
        <w:spacing w:before="3"/>
        <w:rPr>
          <w:rFonts w:ascii="Arial"/>
          <w:b/>
          <w:sz w:val="28"/>
        </w:rPr>
      </w:pPr>
    </w:p>
    <w:p w14:paraId="0AC7D9AF" w14:textId="77777777" w:rsidR="00207773" w:rsidRDefault="0036242C">
      <w:pPr>
        <w:pStyle w:val="Corpotesto"/>
        <w:ind w:left="132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che i</w:t>
      </w:r>
      <w:r>
        <w:rPr>
          <w:spacing w:val="-4"/>
        </w:rPr>
        <w:t xml:space="preserve"> </w:t>
      </w:r>
      <w:r>
        <w:t>Sigg.</w:t>
      </w:r>
      <w:r>
        <w:rPr>
          <w:spacing w:val="-2"/>
        </w:rPr>
        <w:t xml:space="preserve"> </w:t>
      </w:r>
      <w:proofErr w:type="spellStart"/>
      <w:r>
        <w:t>ri</w:t>
      </w:r>
      <w:proofErr w:type="spellEnd"/>
    </w:p>
    <w:p w14:paraId="2FF6B29E" w14:textId="77777777" w:rsidR="00207773" w:rsidRDefault="00207773">
      <w:pPr>
        <w:pStyle w:val="Corpotesto"/>
        <w:spacing w:before="1"/>
        <w:rPr>
          <w:sz w:val="22"/>
        </w:rPr>
      </w:pPr>
    </w:p>
    <w:p w14:paraId="262F190A" w14:textId="77777777" w:rsidR="00207773" w:rsidRDefault="0036242C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Inquilino:</w:t>
      </w:r>
    </w:p>
    <w:p w14:paraId="77E04C9A" w14:textId="77777777" w:rsidR="00207773" w:rsidRDefault="00207773">
      <w:pPr>
        <w:pStyle w:val="Corpotesto"/>
        <w:spacing w:before="6"/>
        <w:rPr>
          <w:rFonts w:ascii="Arial"/>
          <w:b/>
          <w:sz w:val="21"/>
        </w:rPr>
      </w:pPr>
    </w:p>
    <w:p w14:paraId="72E7A415" w14:textId="77777777" w:rsidR="00207773" w:rsidRDefault="0036242C">
      <w:pPr>
        <w:tabs>
          <w:tab w:val="left" w:pos="5160"/>
          <w:tab w:val="left" w:pos="9747"/>
        </w:tabs>
        <w:ind w:left="132"/>
        <w:rPr>
          <w:sz w:val="20"/>
        </w:rPr>
      </w:pP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Nome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8EA873" w14:textId="77777777" w:rsidR="00207773" w:rsidRDefault="00207773">
      <w:pPr>
        <w:pStyle w:val="Corpotesto"/>
        <w:spacing w:before="3"/>
        <w:rPr>
          <w:sz w:val="13"/>
        </w:rPr>
      </w:pPr>
    </w:p>
    <w:p w14:paraId="6AE11021" w14:textId="77777777" w:rsidR="00207773" w:rsidRDefault="0036242C">
      <w:pPr>
        <w:tabs>
          <w:tab w:val="left" w:pos="2659"/>
          <w:tab w:val="left" w:pos="5935"/>
          <w:tab w:val="left" w:pos="9702"/>
        </w:tabs>
        <w:spacing w:before="93"/>
        <w:ind w:left="132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residente 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349F59" w14:textId="77777777" w:rsidR="00207773" w:rsidRDefault="00207773">
      <w:pPr>
        <w:pStyle w:val="Corpotesto"/>
        <w:spacing w:before="3"/>
        <w:rPr>
          <w:sz w:val="13"/>
        </w:rPr>
      </w:pPr>
    </w:p>
    <w:p w14:paraId="18D1FFC3" w14:textId="77777777" w:rsidR="00207773" w:rsidRDefault="0036242C">
      <w:pPr>
        <w:tabs>
          <w:tab w:val="left" w:pos="4258"/>
          <w:tab w:val="left" w:pos="9802"/>
        </w:tabs>
        <w:spacing w:before="93"/>
        <w:ind w:left="132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4D9AEE" w14:textId="77777777" w:rsidR="00207773" w:rsidRDefault="00207773">
      <w:pPr>
        <w:pStyle w:val="Corpotesto"/>
        <w:spacing w:before="5"/>
        <w:rPr>
          <w:sz w:val="13"/>
        </w:rPr>
      </w:pPr>
    </w:p>
    <w:p w14:paraId="7B3D740C" w14:textId="77777777" w:rsidR="00207773" w:rsidRDefault="0036242C">
      <w:pPr>
        <w:tabs>
          <w:tab w:val="left" w:pos="4014"/>
          <w:tab w:val="left" w:pos="4575"/>
          <w:tab w:val="left" w:pos="9768"/>
        </w:tabs>
        <w:spacing w:before="93"/>
        <w:ind w:left="188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ab/>
        <w:t>mail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99FD85" w14:textId="77777777" w:rsidR="00207773" w:rsidRDefault="00207773">
      <w:pPr>
        <w:pStyle w:val="Corpotesto"/>
        <w:rPr>
          <w:sz w:val="20"/>
        </w:rPr>
      </w:pPr>
    </w:p>
    <w:p w14:paraId="519FDF9C" w14:textId="77777777" w:rsidR="00207773" w:rsidRDefault="00207773">
      <w:pPr>
        <w:pStyle w:val="Corpotesto"/>
        <w:rPr>
          <w:sz w:val="20"/>
        </w:rPr>
      </w:pPr>
    </w:p>
    <w:p w14:paraId="7D524D18" w14:textId="77777777" w:rsidR="00207773" w:rsidRDefault="00207773">
      <w:pPr>
        <w:pStyle w:val="Corpotesto"/>
        <w:spacing w:before="7"/>
        <w:rPr>
          <w:sz w:val="22"/>
        </w:rPr>
      </w:pPr>
    </w:p>
    <w:p w14:paraId="5964815C" w14:textId="77777777" w:rsidR="00207773" w:rsidRDefault="0036242C">
      <w:pPr>
        <w:spacing w:before="1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Proprietario:</w:t>
      </w:r>
    </w:p>
    <w:p w14:paraId="7FC39922" w14:textId="77777777" w:rsidR="00207773" w:rsidRDefault="00207773">
      <w:pPr>
        <w:pStyle w:val="Corpotesto"/>
        <w:spacing w:before="6"/>
        <w:rPr>
          <w:rFonts w:ascii="Arial"/>
          <w:b/>
          <w:sz w:val="21"/>
        </w:rPr>
      </w:pPr>
    </w:p>
    <w:p w14:paraId="0DD6B114" w14:textId="77777777" w:rsidR="00207773" w:rsidRDefault="0036242C">
      <w:pPr>
        <w:tabs>
          <w:tab w:val="left" w:pos="5160"/>
          <w:tab w:val="left" w:pos="9747"/>
        </w:tabs>
        <w:ind w:left="132"/>
        <w:rPr>
          <w:sz w:val="20"/>
        </w:rPr>
      </w:pP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Nome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540C55" w14:textId="77777777" w:rsidR="00207773" w:rsidRDefault="00207773">
      <w:pPr>
        <w:pStyle w:val="Corpotesto"/>
        <w:spacing w:before="3"/>
        <w:rPr>
          <w:sz w:val="13"/>
        </w:rPr>
      </w:pPr>
    </w:p>
    <w:p w14:paraId="3369D7F8" w14:textId="77777777" w:rsidR="00207773" w:rsidRDefault="0036242C">
      <w:pPr>
        <w:tabs>
          <w:tab w:val="left" w:pos="2659"/>
          <w:tab w:val="left" w:pos="5940"/>
          <w:tab w:val="left" w:pos="9706"/>
        </w:tabs>
        <w:spacing w:before="93"/>
        <w:ind w:left="132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residente 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8F1CAF" w14:textId="77777777" w:rsidR="00207773" w:rsidRDefault="00207773">
      <w:pPr>
        <w:pStyle w:val="Corpotesto"/>
        <w:spacing w:before="3"/>
        <w:rPr>
          <w:sz w:val="13"/>
        </w:rPr>
      </w:pPr>
    </w:p>
    <w:p w14:paraId="534C5AC3" w14:textId="77777777" w:rsidR="00207773" w:rsidRDefault="0036242C">
      <w:pPr>
        <w:tabs>
          <w:tab w:val="left" w:pos="4258"/>
          <w:tab w:val="left" w:pos="9792"/>
        </w:tabs>
        <w:spacing w:before="93"/>
        <w:ind w:left="132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342C7FA" w14:textId="77777777" w:rsidR="00207773" w:rsidRDefault="00207773">
      <w:pPr>
        <w:pStyle w:val="Corpotesto"/>
        <w:spacing w:before="5"/>
        <w:rPr>
          <w:sz w:val="13"/>
        </w:rPr>
      </w:pPr>
    </w:p>
    <w:p w14:paraId="23FE9332" w14:textId="77777777" w:rsidR="00207773" w:rsidRDefault="0036242C">
      <w:pPr>
        <w:tabs>
          <w:tab w:val="left" w:pos="4014"/>
          <w:tab w:val="left" w:pos="4575"/>
          <w:tab w:val="left" w:pos="9768"/>
        </w:tabs>
        <w:spacing w:before="93"/>
        <w:ind w:left="188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ab/>
        <w:t>mail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861A2AD" w14:textId="77777777" w:rsidR="00207773" w:rsidRDefault="00207773">
      <w:pPr>
        <w:pStyle w:val="Corpotesto"/>
        <w:spacing w:before="4"/>
        <w:rPr>
          <w:sz w:val="13"/>
        </w:rPr>
      </w:pPr>
    </w:p>
    <w:p w14:paraId="54AACBEB" w14:textId="77777777" w:rsidR="00207773" w:rsidRDefault="0036242C">
      <w:pPr>
        <w:pStyle w:val="Corpotesto"/>
        <w:spacing w:before="92"/>
        <w:ind w:left="325"/>
      </w:pPr>
      <w:r>
        <w:t>Codice</w:t>
      </w:r>
      <w:r>
        <w:rPr>
          <w:spacing w:val="-4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(intestato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cointestato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proprietario)</w:t>
      </w:r>
    </w:p>
    <w:p w14:paraId="375DE6FD" w14:textId="77777777" w:rsidR="00207773" w:rsidRDefault="00207773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5"/>
        <w:gridCol w:w="353"/>
        <w:gridCol w:w="353"/>
        <w:gridCol w:w="353"/>
        <w:gridCol w:w="355"/>
        <w:gridCol w:w="350"/>
        <w:gridCol w:w="355"/>
        <w:gridCol w:w="352"/>
        <w:gridCol w:w="352"/>
        <w:gridCol w:w="354"/>
        <w:gridCol w:w="352"/>
        <w:gridCol w:w="352"/>
        <w:gridCol w:w="352"/>
        <w:gridCol w:w="355"/>
        <w:gridCol w:w="350"/>
        <w:gridCol w:w="355"/>
        <w:gridCol w:w="353"/>
        <w:gridCol w:w="353"/>
        <w:gridCol w:w="355"/>
        <w:gridCol w:w="353"/>
        <w:gridCol w:w="354"/>
        <w:gridCol w:w="353"/>
        <w:gridCol w:w="355"/>
        <w:gridCol w:w="350"/>
        <w:gridCol w:w="355"/>
        <w:gridCol w:w="365"/>
      </w:tblGrid>
      <w:tr w:rsidR="00207773" w14:paraId="1B8D8915" w14:textId="77777777">
        <w:trPr>
          <w:trHeight w:val="381"/>
        </w:trPr>
        <w:tc>
          <w:tcPr>
            <w:tcW w:w="353" w:type="dxa"/>
          </w:tcPr>
          <w:p w14:paraId="287351FA" w14:textId="77777777" w:rsidR="00207773" w:rsidRDefault="0036242C">
            <w:pPr>
              <w:pStyle w:val="TableParagraph"/>
              <w:spacing w:before="50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I</w:t>
            </w:r>
          </w:p>
        </w:tc>
        <w:tc>
          <w:tcPr>
            <w:tcW w:w="355" w:type="dxa"/>
          </w:tcPr>
          <w:p w14:paraId="6B1CA408" w14:textId="77777777" w:rsidR="00207773" w:rsidRDefault="0036242C">
            <w:pPr>
              <w:pStyle w:val="TableParagraph"/>
              <w:spacing w:before="50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T</w:t>
            </w:r>
          </w:p>
        </w:tc>
        <w:tc>
          <w:tcPr>
            <w:tcW w:w="353" w:type="dxa"/>
          </w:tcPr>
          <w:p w14:paraId="44CDBA4C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2370C4F6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3840D28E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29DA6C7A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B804476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42CF28ED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2061DF92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65CAA4DA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14:paraId="2A231D9B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2033980E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65D1545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6C05DD24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3801AFA1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3BB8F94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3D7FDD4F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6D59F08B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2E6E0453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4DA8B97F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5CE112B4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14:paraId="41976DDD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695E9565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6C9622EC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56C6B2C4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14:paraId="1FC4ECEF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0C25D98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D09D95" w14:textId="77777777" w:rsidR="00207773" w:rsidRDefault="00207773">
      <w:pPr>
        <w:pStyle w:val="Corpotesto"/>
        <w:rPr>
          <w:sz w:val="26"/>
        </w:rPr>
      </w:pPr>
    </w:p>
    <w:p w14:paraId="213A2463" w14:textId="77777777" w:rsidR="00207773" w:rsidRDefault="00207773">
      <w:pPr>
        <w:pStyle w:val="Corpotesto"/>
        <w:spacing w:before="1"/>
      </w:pPr>
    </w:p>
    <w:p w14:paraId="4E92B9D6" w14:textId="77777777" w:rsidR="00207773" w:rsidRDefault="0036242C">
      <w:pPr>
        <w:pStyle w:val="Corpotesto"/>
        <w:spacing w:line="288" w:lineRule="auto"/>
        <w:ind w:left="132" w:right="130"/>
        <w:jc w:val="both"/>
      </w:pPr>
      <w:r>
        <w:t>hanno rinegoziato il contratto di locazione ad</w:t>
      </w:r>
      <w:r>
        <w:rPr>
          <w:spacing w:val="1"/>
        </w:rPr>
        <w:t xml:space="preserve"> </w:t>
      </w:r>
      <w:r>
        <w:t>uso</w:t>
      </w:r>
      <w:r>
        <w:rPr>
          <w:spacing w:val="66"/>
        </w:rPr>
        <w:t xml:space="preserve"> </w:t>
      </w:r>
      <w:r>
        <w:t>abitativo</w:t>
      </w:r>
      <w:r>
        <w:rPr>
          <w:spacing w:val="67"/>
        </w:rPr>
        <w:t xml:space="preserve"> </w:t>
      </w:r>
      <w:r>
        <w:t>relativo</w:t>
      </w:r>
      <w:r>
        <w:rPr>
          <w:spacing w:val="67"/>
        </w:rPr>
        <w:t xml:space="preserve"> </w:t>
      </w:r>
      <w:r>
        <w:t>all’immobile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 estremi sotto riportati,</w:t>
      </w:r>
      <w:r>
        <w:rPr>
          <w:spacing w:val="1"/>
        </w:rPr>
        <w:t xml:space="preserve"> </w:t>
      </w:r>
      <w:r>
        <w:t xml:space="preserve">come previsto dall’avviso pubblico </w:t>
      </w:r>
      <w:r>
        <w:rPr>
          <w:spacing w:val="9"/>
        </w:rPr>
        <w:t xml:space="preserve">dell’Unione </w:t>
      </w:r>
      <w:r>
        <w:t>Val d’Enza</w:t>
      </w:r>
      <w:r>
        <w:rPr>
          <w:spacing w:val="1"/>
        </w:rPr>
        <w:t xml:space="preserve"> </w:t>
      </w:r>
      <w:r>
        <w:t xml:space="preserve">approvato con deliberazione n………. del………………; ed hanno optato per </w:t>
      </w:r>
      <w:r>
        <w:rPr>
          <w:rFonts w:ascii="Arial" w:hAnsi="Arial"/>
          <w:i/>
        </w:rPr>
        <w:t>(barrare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voce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corrispondente)</w:t>
      </w:r>
      <w:r>
        <w:t>:</w:t>
      </w:r>
    </w:p>
    <w:p w14:paraId="6DF038B5" w14:textId="77777777" w:rsidR="00207773" w:rsidRDefault="0036242C">
      <w:pPr>
        <w:pStyle w:val="Titolo1"/>
        <w:numPr>
          <w:ilvl w:val="0"/>
          <w:numId w:val="3"/>
        </w:numPr>
        <w:tabs>
          <w:tab w:val="left" w:pos="343"/>
        </w:tabs>
        <w:spacing w:before="203" w:line="288" w:lineRule="auto"/>
        <w:ind w:right="132" w:hanging="567"/>
        <w:jc w:val="left"/>
      </w:pPr>
      <w:r>
        <w:t>1)</w:t>
      </w:r>
      <w:r>
        <w:rPr>
          <w:spacing w:val="64"/>
        </w:rPr>
        <w:t xml:space="preserve"> </w:t>
      </w:r>
      <w:r>
        <w:t>Riduzione</w:t>
      </w:r>
      <w:r>
        <w:rPr>
          <w:spacing w:val="60"/>
        </w:rPr>
        <w:t xml:space="preserve"> </w:t>
      </w:r>
      <w:r>
        <w:t>dell’importo</w:t>
      </w:r>
      <w:r>
        <w:rPr>
          <w:spacing w:val="60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canone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locazione</w:t>
      </w:r>
      <w:r>
        <w:rPr>
          <w:spacing w:val="62"/>
        </w:rPr>
        <w:t xml:space="preserve"> </w:t>
      </w:r>
      <w:r>
        <w:t>libero</w:t>
      </w:r>
      <w:r>
        <w:rPr>
          <w:spacing w:val="62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concordato</w:t>
      </w:r>
      <w:r>
        <w:rPr>
          <w:spacing w:val="63"/>
        </w:rPr>
        <w:t xml:space="preserve"> </w:t>
      </w:r>
      <w:r>
        <w:t>(pari</w:t>
      </w:r>
      <w:r>
        <w:rPr>
          <w:spacing w:val="65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20%)</w:t>
      </w:r>
    </w:p>
    <w:p w14:paraId="33BC5C29" w14:textId="77777777" w:rsidR="00207773" w:rsidRDefault="0036242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36" w:line="266" w:lineRule="auto"/>
        <w:ind w:right="144"/>
        <w:rPr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Durata</w:t>
      </w:r>
      <w:r>
        <w:rPr>
          <w:spacing w:val="6"/>
          <w:sz w:val="24"/>
        </w:rPr>
        <w:t xml:space="preserve"> </w:t>
      </w:r>
      <w:r>
        <w:rPr>
          <w:sz w:val="24"/>
        </w:rPr>
        <w:t>tra</w:t>
      </w:r>
      <w:r>
        <w:rPr>
          <w:spacing w:val="6"/>
          <w:sz w:val="24"/>
        </w:rPr>
        <w:t xml:space="preserve"> </w:t>
      </w:r>
      <w:r>
        <w:rPr>
          <w:sz w:val="24"/>
        </w:rPr>
        <w:t>6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12</w:t>
      </w:r>
      <w:r>
        <w:rPr>
          <w:spacing w:val="7"/>
          <w:sz w:val="24"/>
        </w:rPr>
        <w:t xml:space="preserve"> </w:t>
      </w:r>
      <w:r>
        <w:rPr>
          <w:sz w:val="24"/>
        </w:rPr>
        <w:t>mesi:</w:t>
      </w:r>
      <w:r>
        <w:rPr>
          <w:spacing w:val="5"/>
          <w:sz w:val="24"/>
        </w:rPr>
        <w:t xml:space="preserve"> </w:t>
      </w:r>
      <w:r>
        <w:rPr>
          <w:sz w:val="24"/>
        </w:rPr>
        <w:t>contributo</w:t>
      </w:r>
      <w:r>
        <w:rPr>
          <w:spacing w:val="6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70%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mancato</w:t>
      </w:r>
      <w:r>
        <w:rPr>
          <w:spacing w:val="6"/>
          <w:sz w:val="24"/>
        </w:rPr>
        <w:t xml:space="preserve"> </w:t>
      </w:r>
      <w:r>
        <w:rPr>
          <w:sz w:val="24"/>
        </w:rPr>
        <w:t>introito,</w:t>
      </w:r>
      <w:r>
        <w:rPr>
          <w:spacing w:val="6"/>
          <w:sz w:val="24"/>
        </w:rPr>
        <w:t xml:space="preserve"> </w:t>
      </w:r>
      <w:r>
        <w:rPr>
          <w:sz w:val="24"/>
        </w:rPr>
        <w:t>comunque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-64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1.500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€</w:t>
      </w:r>
    </w:p>
    <w:p w14:paraId="5C2853A7" w14:textId="77777777" w:rsidR="00207773" w:rsidRDefault="0036242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62"/>
        <w:ind w:hanging="568"/>
        <w:rPr>
          <w:sz w:val="24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sz w:val="24"/>
        </w:rPr>
        <w:t>Durata</w:t>
      </w:r>
      <w:r>
        <w:rPr>
          <w:spacing w:val="23"/>
          <w:sz w:val="24"/>
        </w:rPr>
        <w:t xml:space="preserve"> </w:t>
      </w:r>
      <w:r>
        <w:rPr>
          <w:sz w:val="24"/>
        </w:rPr>
        <w:t>tra</w:t>
      </w:r>
      <w:r>
        <w:rPr>
          <w:spacing w:val="23"/>
          <w:sz w:val="24"/>
        </w:rPr>
        <w:t xml:space="preserve"> </w:t>
      </w:r>
      <w:r>
        <w:rPr>
          <w:sz w:val="24"/>
        </w:rPr>
        <w:t>12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18</w:t>
      </w:r>
      <w:r>
        <w:rPr>
          <w:spacing w:val="21"/>
          <w:sz w:val="24"/>
        </w:rPr>
        <w:t xml:space="preserve"> </w:t>
      </w:r>
      <w:r>
        <w:rPr>
          <w:sz w:val="24"/>
        </w:rPr>
        <w:t>mesi:</w:t>
      </w:r>
      <w:r>
        <w:rPr>
          <w:spacing w:val="22"/>
          <w:sz w:val="24"/>
        </w:rPr>
        <w:t xml:space="preserve"> </w:t>
      </w:r>
      <w:r>
        <w:rPr>
          <w:sz w:val="24"/>
        </w:rPr>
        <w:t>contributo</w:t>
      </w:r>
      <w:r>
        <w:rPr>
          <w:spacing w:val="23"/>
          <w:sz w:val="24"/>
        </w:rPr>
        <w:t xml:space="preserve"> </w:t>
      </w:r>
      <w:r>
        <w:rPr>
          <w:sz w:val="24"/>
        </w:rPr>
        <w:t>pari</w:t>
      </w:r>
      <w:r>
        <w:rPr>
          <w:spacing w:val="21"/>
          <w:sz w:val="24"/>
        </w:rPr>
        <w:t xml:space="preserve"> </w:t>
      </w:r>
      <w:r>
        <w:rPr>
          <w:sz w:val="24"/>
        </w:rPr>
        <w:t>all’</w:t>
      </w:r>
      <w:r>
        <w:rPr>
          <w:spacing w:val="21"/>
          <w:sz w:val="24"/>
        </w:rPr>
        <w:t xml:space="preserve"> </w:t>
      </w:r>
      <w:r>
        <w:rPr>
          <w:sz w:val="24"/>
        </w:rPr>
        <w:t>80%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mancato</w:t>
      </w:r>
      <w:r>
        <w:rPr>
          <w:spacing w:val="23"/>
          <w:sz w:val="24"/>
        </w:rPr>
        <w:t xml:space="preserve"> </w:t>
      </w:r>
      <w:r>
        <w:rPr>
          <w:sz w:val="24"/>
        </w:rPr>
        <w:t>introito,</w:t>
      </w:r>
      <w:r>
        <w:rPr>
          <w:spacing w:val="22"/>
          <w:sz w:val="24"/>
        </w:rPr>
        <w:t xml:space="preserve"> </w:t>
      </w:r>
      <w:r>
        <w:rPr>
          <w:sz w:val="24"/>
        </w:rPr>
        <w:t>comunque</w:t>
      </w:r>
    </w:p>
    <w:p w14:paraId="121E27CE" w14:textId="77777777" w:rsidR="00207773" w:rsidRDefault="00207773">
      <w:pPr>
        <w:rPr>
          <w:sz w:val="24"/>
        </w:rPr>
        <w:sectPr w:rsidR="00207773">
          <w:headerReference w:type="default" r:id="rId7"/>
          <w:footerReference w:type="default" r:id="rId8"/>
          <w:type w:val="continuous"/>
          <w:pgSz w:w="11910" w:h="16840"/>
          <w:pgMar w:top="1680" w:right="1000" w:bottom="1460" w:left="1000" w:header="641" w:footer="1262" w:gutter="0"/>
          <w:pgNumType w:start="1"/>
          <w:cols w:space="720"/>
        </w:sectPr>
      </w:pPr>
    </w:p>
    <w:p w14:paraId="29E9C029" w14:textId="77777777" w:rsidR="00207773" w:rsidRDefault="00207773">
      <w:pPr>
        <w:pStyle w:val="Corpotesto"/>
        <w:spacing w:before="1"/>
        <w:rPr>
          <w:sz w:val="8"/>
        </w:rPr>
      </w:pPr>
    </w:p>
    <w:p w14:paraId="077DB2D3" w14:textId="393B3ADB" w:rsidR="00207773" w:rsidRDefault="0036242C">
      <w:pPr>
        <w:pStyle w:val="Corpotesto"/>
        <w:spacing w:line="20" w:lineRule="exact"/>
        <w:ind w:left="1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17F7D7" wp14:editId="06B06C66">
                <wp:extent cx="5334000" cy="3175"/>
                <wp:effectExtent l="7620" t="12065" r="11430" b="3810"/>
                <wp:docPr id="13130850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"/>
                          <a:chOff x="0" y="0"/>
                          <a:chExt cx="8400" cy="5"/>
                        </a:xfrm>
                      </wpg:grpSpPr>
                      <wps:wsp>
                        <wps:cNvPr id="14265981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D1DBB" id="Group 9" o:spid="_x0000_s1026" style="width:420pt;height:.25pt;mso-position-horizontal-relative:char;mso-position-vertical-relative:line" coordsize="84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">
                <v:line id="Line 10" o:spid="_x0000_s1027" style="position:absolute;visibility:visible;mso-wrap-style:square" from="0,3" to="8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" strokecolor="#4f81bc" strokeweight=".25pt"/>
                <w10:anchorlock/>
              </v:group>
            </w:pict>
          </mc:Fallback>
        </mc:AlternateContent>
      </w:r>
    </w:p>
    <w:p w14:paraId="7C41F887" w14:textId="77777777" w:rsidR="00207773" w:rsidRDefault="00207773">
      <w:pPr>
        <w:pStyle w:val="Corpotesto"/>
        <w:spacing w:before="8"/>
        <w:rPr>
          <w:sz w:val="11"/>
        </w:rPr>
      </w:pPr>
    </w:p>
    <w:p w14:paraId="09E855DF" w14:textId="77777777" w:rsidR="00207773" w:rsidRDefault="0036242C">
      <w:pPr>
        <w:pStyle w:val="Corpotesto"/>
        <w:spacing w:before="93"/>
        <w:ind w:left="699"/>
      </w:pPr>
      <w:r>
        <w:rPr>
          <w:w w:val="95"/>
        </w:rPr>
        <w:t>non</w:t>
      </w:r>
      <w:r>
        <w:rPr>
          <w:spacing w:val="4"/>
          <w:w w:val="95"/>
        </w:rPr>
        <w:t xml:space="preserve"> </w:t>
      </w:r>
      <w:r>
        <w:rPr>
          <w:w w:val="95"/>
        </w:rPr>
        <w:t>superiore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2.500</w:t>
      </w:r>
      <w:r>
        <w:rPr>
          <w:spacing w:val="2"/>
          <w:w w:val="95"/>
        </w:rPr>
        <w:t xml:space="preserve"> </w:t>
      </w:r>
      <w:r>
        <w:rPr>
          <w:w w:val="95"/>
        </w:rPr>
        <w:t>€</w:t>
      </w:r>
    </w:p>
    <w:p w14:paraId="3133052F" w14:textId="77777777" w:rsidR="00207773" w:rsidRDefault="0036242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199" w:line="266" w:lineRule="auto"/>
        <w:ind w:right="139"/>
        <w:rPr>
          <w:sz w:val="24"/>
        </w:rPr>
      </w:pP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sz w:val="24"/>
        </w:rPr>
        <w:t>Durata</w:t>
      </w:r>
      <w:r>
        <w:rPr>
          <w:spacing w:val="23"/>
          <w:sz w:val="24"/>
        </w:rPr>
        <w:t xml:space="preserve"> </w:t>
      </w:r>
      <w:r>
        <w:rPr>
          <w:sz w:val="24"/>
        </w:rPr>
        <w:t>oltre</w:t>
      </w:r>
      <w:r>
        <w:rPr>
          <w:spacing w:val="22"/>
          <w:sz w:val="24"/>
        </w:rPr>
        <w:t xml:space="preserve"> </w:t>
      </w:r>
      <w:r>
        <w:rPr>
          <w:sz w:val="24"/>
        </w:rPr>
        <w:t>18</w:t>
      </w:r>
      <w:r>
        <w:rPr>
          <w:spacing w:val="20"/>
          <w:sz w:val="24"/>
        </w:rPr>
        <w:t xml:space="preserve"> </w:t>
      </w:r>
      <w:r>
        <w:rPr>
          <w:sz w:val="24"/>
        </w:rPr>
        <w:t>mesi:</w:t>
      </w:r>
      <w:r>
        <w:rPr>
          <w:spacing w:val="24"/>
          <w:sz w:val="24"/>
        </w:rPr>
        <w:t xml:space="preserve"> </w:t>
      </w:r>
      <w:r>
        <w:rPr>
          <w:sz w:val="24"/>
        </w:rPr>
        <w:t>contributo</w:t>
      </w:r>
      <w:r>
        <w:rPr>
          <w:spacing w:val="24"/>
          <w:sz w:val="24"/>
        </w:rPr>
        <w:t xml:space="preserve"> </w:t>
      </w:r>
      <w:r>
        <w:rPr>
          <w:sz w:val="24"/>
        </w:rPr>
        <w:t>pari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90%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mancato</w:t>
      </w:r>
      <w:r>
        <w:rPr>
          <w:spacing w:val="24"/>
          <w:sz w:val="24"/>
        </w:rPr>
        <w:t xml:space="preserve"> </w:t>
      </w:r>
      <w:r>
        <w:rPr>
          <w:sz w:val="24"/>
        </w:rPr>
        <w:t>introito,</w:t>
      </w:r>
      <w:r>
        <w:rPr>
          <w:spacing w:val="25"/>
          <w:sz w:val="24"/>
        </w:rPr>
        <w:t xml:space="preserve"> </w:t>
      </w:r>
      <w:r>
        <w:rPr>
          <w:sz w:val="24"/>
        </w:rPr>
        <w:t>comunque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-64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3.000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€</w:t>
      </w:r>
    </w:p>
    <w:p w14:paraId="0D5AA642" w14:textId="77777777" w:rsidR="00207773" w:rsidRDefault="00207773">
      <w:pPr>
        <w:pStyle w:val="Corpotesto"/>
        <w:rPr>
          <w:sz w:val="26"/>
        </w:rPr>
      </w:pPr>
    </w:p>
    <w:p w14:paraId="69A8DEB5" w14:textId="77777777" w:rsidR="00207773" w:rsidRDefault="00207773">
      <w:pPr>
        <w:pStyle w:val="Corpotesto"/>
        <w:spacing w:before="3"/>
        <w:rPr>
          <w:sz w:val="30"/>
        </w:rPr>
      </w:pPr>
    </w:p>
    <w:p w14:paraId="0E74B075" w14:textId="77777777" w:rsidR="00207773" w:rsidRDefault="0036242C">
      <w:pPr>
        <w:pStyle w:val="Titolo1"/>
        <w:numPr>
          <w:ilvl w:val="0"/>
          <w:numId w:val="3"/>
        </w:numPr>
        <w:tabs>
          <w:tab w:val="left" w:pos="275"/>
        </w:tabs>
        <w:spacing w:before="1" w:line="288" w:lineRule="auto"/>
        <w:ind w:left="560" w:right="471" w:hanging="428"/>
        <w:jc w:val="left"/>
      </w:pPr>
      <w:r>
        <w:t>2)</w:t>
      </w:r>
      <w:r>
        <w:rPr>
          <w:spacing w:val="-4"/>
        </w:rPr>
        <w:t xml:space="preserve"> </w:t>
      </w:r>
      <w:r>
        <w:t>Riduzione</w:t>
      </w:r>
      <w:r>
        <w:rPr>
          <w:spacing w:val="-8"/>
        </w:rPr>
        <w:t xml:space="preserve"> </w:t>
      </w:r>
      <w:r>
        <w:t>dell’importo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canone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modifica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tipologia</w:t>
      </w:r>
      <w:r>
        <w:rPr>
          <w:spacing w:val="-7"/>
        </w:rPr>
        <w:t xml:space="preserve"> </w:t>
      </w:r>
      <w:r>
        <w:t>contrattuale</w:t>
      </w:r>
      <w:r>
        <w:rPr>
          <w:spacing w:val="-3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libero</w:t>
      </w:r>
      <w:r>
        <w:rPr>
          <w:spacing w:val="-1"/>
        </w:rPr>
        <w:t xml:space="preserve"> </w:t>
      </w:r>
      <w:r>
        <w:t>o concordato:</w:t>
      </w:r>
    </w:p>
    <w:p w14:paraId="2DA21ECB" w14:textId="77777777" w:rsidR="00207773" w:rsidRDefault="00207773">
      <w:pPr>
        <w:pStyle w:val="Corpotesto"/>
        <w:spacing w:before="6"/>
        <w:rPr>
          <w:rFonts w:ascii="Arial"/>
          <w:b/>
          <w:sz w:val="32"/>
        </w:rPr>
      </w:pPr>
    </w:p>
    <w:p w14:paraId="3F84249E" w14:textId="77777777" w:rsidR="00207773" w:rsidRDefault="0036242C">
      <w:pPr>
        <w:pStyle w:val="Corpotesto"/>
        <w:spacing w:line="288" w:lineRule="auto"/>
        <w:ind w:left="132"/>
      </w:pPr>
      <w:r>
        <w:t>Il</w:t>
      </w:r>
      <w:r>
        <w:rPr>
          <w:spacing w:val="45"/>
        </w:rPr>
        <w:t xml:space="preserve"> </w:t>
      </w:r>
      <w:r>
        <w:t>contributo</w:t>
      </w:r>
      <w:r>
        <w:rPr>
          <w:spacing w:val="44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t>pari</w:t>
      </w:r>
      <w:r>
        <w:rPr>
          <w:spacing w:val="44"/>
        </w:rPr>
        <w:t xml:space="preserve"> </w:t>
      </w:r>
      <w:r>
        <w:t>all’80%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mancato</w:t>
      </w:r>
      <w:r>
        <w:rPr>
          <w:spacing w:val="46"/>
        </w:rPr>
        <w:t xml:space="preserve"> </w:t>
      </w:r>
      <w:r>
        <w:t>introito,</w:t>
      </w:r>
      <w:r>
        <w:rPr>
          <w:spacing w:val="46"/>
        </w:rPr>
        <w:t xml:space="preserve"> </w:t>
      </w:r>
      <w:r>
        <w:t>calcolato</w:t>
      </w:r>
      <w:r>
        <w:rPr>
          <w:spacing w:val="44"/>
        </w:rPr>
        <w:t xml:space="preserve"> </w:t>
      </w:r>
      <w:r>
        <w:t>sui</w:t>
      </w:r>
      <w:r>
        <w:rPr>
          <w:spacing w:val="45"/>
        </w:rPr>
        <w:t xml:space="preserve"> </w:t>
      </w:r>
      <w:r>
        <w:t>primi</w:t>
      </w:r>
      <w:r>
        <w:rPr>
          <w:spacing w:val="45"/>
        </w:rPr>
        <w:t xml:space="preserve"> </w:t>
      </w:r>
      <w:r>
        <w:t>24</w:t>
      </w:r>
      <w:r>
        <w:rPr>
          <w:spacing w:val="45"/>
        </w:rPr>
        <w:t xml:space="preserve"> </w:t>
      </w:r>
      <w:r>
        <w:t>mesi</w:t>
      </w:r>
      <w:r>
        <w:rPr>
          <w:spacing w:val="45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nuovo</w:t>
      </w:r>
      <w:r>
        <w:rPr>
          <w:spacing w:val="-64"/>
        </w:rPr>
        <w:t xml:space="preserve"> </w:t>
      </w:r>
      <w:r>
        <w:t>contratto,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massimo,</w:t>
      </w:r>
      <w:r>
        <w:rPr>
          <w:spacing w:val="-3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rPr>
          <w:w w:val="95"/>
        </w:rPr>
        <w:t xml:space="preserve">€ </w:t>
      </w:r>
      <w:r>
        <w:t>4.000.</w:t>
      </w:r>
    </w:p>
    <w:p w14:paraId="4B7D9731" w14:textId="77777777" w:rsidR="00207773" w:rsidRDefault="00207773">
      <w:pPr>
        <w:pStyle w:val="Corpotesto"/>
        <w:rPr>
          <w:sz w:val="26"/>
        </w:rPr>
      </w:pPr>
    </w:p>
    <w:p w14:paraId="2C1E0BD1" w14:textId="77777777" w:rsidR="00207773" w:rsidRDefault="00207773">
      <w:pPr>
        <w:pStyle w:val="Corpotesto"/>
        <w:spacing w:before="6"/>
        <w:rPr>
          <w:sz w:val="37"/>
        </w:rPr>
      </w:pPr>
    </w:p>
    <w:p w14:paraId="17B822AD" w14:textId="77777777" w:rsidR="00207773" w:rsidRDefault="0036242C">
      <w:pPr>
        <w:pStyle w:val="Titolo1"/>
        <w:ind w:left="3155" w:right="3156"/>
        <w:jc w:val="center"/>
      </w:pPr>
      <w:r>
        <w:t>DATI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RINEGOZIAZIONE</w:t>
      </w:r>
    </w:p>
    <w:p w14:paraId="0E1700D8" w14:textId="77777777" w:rsidR="00207773" w:rsidRDefault="00207773">
      <w:pPr>
        <w:pStyle w:val="Corpotesto"/>
        <w:rPr>
          <w:rFonts w:ascii="Arial"/>
          <w:b/>
          <w:sz w:val="20"/>
        </w:rPr>
      </w:pPr>
    </w:p>
    <w:p w14:paraId="23882893" w14:textId="77777777" w:rsidR="00207773" w:rsidRDefault="00207773">
      <w:pPr>
        <w:pStyle w:val="Corpotesto"/>
        <w:rPr>
          <w:rFonts w:ascii="Arial"/>
          <w:b/>
          <w:sz w:val="20"/>
        </w:rPr>
      </w:pPr>
    </w:p>
    <w:p w14:paraId="39895B88" w14:textId="77777777" w:rsidR="00207773" w:rsidRDefault="00207773">
      <w:pPr>
        <w:pStyle w:val="Corpotesto"/>
        <w:spacing w:before="4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5824"/>
      </w:tblGrid>
      <w:tr w:rsidR="00207773" w14:paraId="1AA164B5" w14:textId="77777777">
        <w:trPr>
          <w:trHeight w:val="388"/>
        </w:trPr>
        <w:tc>
          <w:tcPr>
            <w:tcW w:w="3056" w:type="dxa"/>
          </w:tcPr>
          <w:p w14:paraId="658938DC" w14:textId="77777777" w:rsidR="00207773" w:rsidRDefault="0036242C">
            <w:pPr>
              <w:pStyle w:val="TableParagraph"/>
              <w:spacing w:before="55"/>
              <w:ind w:left="7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dell’immobile</w:t>
            </w:r>
          </w:p>
        </w:tc>
        <w:tc>
          <w:tcPr>
            <w:tcW w:w="5824" w:type="dxa"/>
          </w:tcPr>
          <w:p w14:paraId="5C574290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0921530A" w14:textId="77777777">
        <w:trPr>
          <w:trHeight w:val="724"/>
        </w:trPr>
        <w:tc>
          <w:tcPr>
            <w:tcW w:w="3056" w:type="dxa"/>
          </w:tcPr>
          <w:p w14:paraId="3CA137CA" w14:textId="77777777" w:rsidR="00207773" w:rsidRDefault="0036242C">
            <w:pPr>
              <w:pStyle w:val="TableParagraph"/>
              <w:spacing w:before="8" w:line="330" w:lineRule="atLeast"/>
              <w:ind w:left="74" w:right="22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decorrenza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rinegoziato</w:t>
            </w:r>
          </w:p>
        </w:tc>
        <w:tc>
          <w:tcPr>
            <w:tcW w:w="5824" w:type="dxa"/>
          </w:tcPr>
          <w:p w14:paraId="0FE61787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7CBE5CF2" w14:textId="77777777">
        <w:trPr>
          <w:trHeight w:val="729"/>
        </w:trPr>
        <w:tc>
          <w:tcPr>
            <w:tcW w:w="3056" w:type="dxa"/>
          </w:tcPr>
          <w:p w14:paraId="5E7B5490" w14:textId="77777777" w:rsidR="00207773" w:rsidRDefault="0036242C">
            <w:pPr>
              <w:pStyle w:val="TableParagraph"/>
              <w:spacing w:before="14" w:line="330" w:lineRule="atLeast"/>
              <w:ind w:left="74" w:right="724"/>
              <w:rPr>
                <w:sz w:val="24"/>
              </w:rPr>
            </w:pPr>
            <w:r>
              <w:rPr>
                <w:sz w:val="24"/>
              </w:rPr>
              <w:t>estremi registrazione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rinegoziato</w:t>
            </w:r>
          </w:p>
        </w:tc>
        <w:tc>
          <w:tcPr>
            <w:tcW w:w="5824" w:type="dxa"/>
          </w:tcPr>
          <w:p w14:paraId="3C67FF6A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082EDD7C" w14:textId="77777777">
        <w:trPr>
          <w:trHeight w:val="1057"/>
        </w:trPr>
        <w:tc>
          <w:tcPr>
            <w:tcW w:w="3056" w:type="dxa"/>
          </w:tcPr>
          <w:p w14:paraId="2E00AF25" w14:textId="77777777" w:rsidR="00207773" w:rsidRDefault="0036242C">
            <w:pPr>
              <w:pStyle w:val="TableParagraph"/>
              <w:spacing w:before="67" w:line="285" w:lineRule="auto"/>
              <w:ind w:left="74" w:right="751"/>
              <w:rPr>
                <w:sz w:val="24"/>
              </w:rPr>
            </w:pPr>
            <w:r>
              <w:rPr>
                <w:sz w:val="24"/>
              </w:rPr>
              <w:t>termine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rinegoziazione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6B4BE266" w14:textId="77777777" w:rsidR="00207773" w:rsidRDefault="0036242C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5824" w:type="dxa"/>
          </w:tcPr>
          <w:p w14:paraId="59395997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66F748E9" w14:textId="77777777">
        <w:trPr>
          <w:trHeight w:val="664"/>
        </w:trPr>
        <w:tc>
          <w:tcPr>
            <w:tcW w:w="3056" w:type="dxa"/>
          </w:tcPr>
          <w:p w14:paraId="08F3998B" w14:textId="77777777" w:rsidR="00207773" w:rsidRDefault="0036242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04562585" w14:textId="77777777" w:rsidR="00207773" w:rsidRDefault="0036242C">
            <w:pPr>
              <w:pStyle w:val="TableParagraph"/>
              <w:spacing w:before="55"/>
              <w:ind w:left="7"/>
              <w:rPr>
                <w:sz w:val="24"/>
              </w:rPr>
            </w:pPr>
            <w:r>
              <w:rPr>
                <w:sz w:val="24"/>
              </w:rPr>
              <w:t>corrente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dell’inquilino</w:t>
            </w:r>
          </w:p>
        </w:tc>
        <w:tc>
          <w:tcPr>
            <w:tcW w:w="5824" w:type="dxa"/>
          </w:tcPr>
          <w:p w14:paraId="77E9FF62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B50BA8" w14:textId="77777777" w:rsidR="00207773" w:rsidRDefault="00207773">
      <w:pPr>
        <w:pStyle w:val="Corpotesto"/>
        <w:rPr>
          <w:rFonts w:ascii="Arial"/>
          <w:b/>
          <w:sz w:val="20"/>
        </w:rPr>
      </w:pPr>
    </w:p>
    <w:p w14:paraId="378CECEC" w14:textId="77777777" w:rsidR="00207773" w:rsidRDefault="00207773">
      <w:pPr>
        <w:pStyle w:val="Corpotesto"/>
        <w:rPr>
          <w:rFonts w:ascii="Arial"/>
          <w:b/>
          <w:sz w:val="20"/>
        </w:rPr>
      </w:pPr>
    </w:p>
    <w:p w14:paraId="3469D8C0" w14:textId="77777777" w:rsidR="00207773" w:rsidRDefault="00207773">
      <w:pPr>
        <w:pStyle w:val="Corpotesto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3"/>
        <w:gridCol w:w="3114"/>
      </w:tblGrid>
      <w:tr w:rsidR="00207773" w14:paraId="2BFAACE2" w14:textId="77777777">
        <w:trPr>
          <w:trHeight w:val="395"/>
        </w:trPr>
        <w:tc>
          <w:tcPr>
            <w:tcW w:w="5903" w:type="dxa"/>
          </w:tcPr>
          <w:p w14:paraId="5BAD0E5F" w14:textId="77777777" w:rsidR="00207773" w:rsidRDefault="0036242C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Canone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precedente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(importo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mensile)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€</w:t>
            </w:r>
          </w:p>
        </w:tc>
        <w:tc>
          <w:tcPr>
            <w:tcW w:w="3114" w:type="dxa"/>
          </w:tcPr>
          <w:p w14:paraId="190D3D70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706D8A4E" w14:textId="77777777">
        <w:trPr>
          <w:trHeight w:val="396"/>
        </w:trPr>
        <w:tc>
          <w:tcPr>
            <w:tcW w:w="5903" w:type="dxa"/>
          </w:tcPr>
          <w:p w14:paraId="4AC7209C" w14:textId="77777777" w:rsidR="00207773" w:rsidRDefault="0036242C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Canone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rinegoziato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(importo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mensile)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€</w:t>
            </w:r>
          </w:p>
        </w:tc>
        <w:tc>
          <w:tcPr>
            <w:tcW w:w="3114" w:type="dxa"/>
          </w:tcPr>
          <w:p w14:paraId="543AD796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69B058FF" w14:textId="77777777">
        <w:trPr>
          <w:trHeight w:val="395"/>
        </w:trPr>
        <w:tc>
          <w:tcPr>
            <w:tcW w:w="5903" w:type="dxa"/>
          </w:tcPr>
          <w:p w14:paraId="355FB2FF" w14:textId="77777777" w:rsidR="00207773" w:rsidRDefault="0036242C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rinegoziazione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(mesi)</w:t>
            </w:r>
          </w:p>
        </w:tc>
        <w:tc>
          <w:tcPr>
            <w:tcW w:w="3114" w:type="dxa"/>
          </w:tcPr>
          <w:p w14:paraId="3362A067" w14:textId="77777777" w:rsidR="00207773" w:rsidRDefault="00207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773" w14:paraId="4690DDE4" w14:textId="77777777">
        <w:trPr>
          <w:trHeight w:val="729"/>
        </w:trPr>
        <w:tc>
          <w:tcPr>
            <w:tcW w:w="5903" w:type="dxa"/>
          </w:tcPr>
          <w:p w14:paraId="2D5316B7" w14:textId="693562F2" w:rsidR="00207773" w:rsidRDefault="0036242C">
            <w:pPr>
              <w:pStyle w:val="TableParagraph"/>
              <w:spacing w:before="16" w:line="330" w:lineRule="atLeast"/>
              <w:ind w:left="74" w:right="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Contributo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complessivo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previsto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della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DGR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2C1317">
              <w:rPr>
                <w:rFonts w:ascii="Arial"/>
                <w:b/>
                <w:sz w:val="24"/>
              </w:rPr>
              <w:t>409/2023</w:t>
            </w:r>
          </w:p>
        </w:tc>
        <w:tc>
          <w:tcPr>
            <w:tcW w:w="3114" w:type="dxa"/>
          </w:tcPr>
          <w:p w14:paraId="679B296B" w14:textId="77777777" w:rsidR="00207773" w:rsidRDefault="0036242C">
            <w:pPr>
              <w:pStyle w:val="TableParagraph"/>
              <w:spacing w:before="199"/>
              <w:ind w:left="404"/>
              <w:rPr>
                <w:sz w:val="24"/>
              </w:rPr>
            </w:pPr>
            <w:r>
              <w:rPr>
                <w:w w:val="55"/>
                <w:sz w:val="24"/>
              </w:rPr>
              <w:t>€</w:t>
            </w:r>
          </w:p>
        </w:tc>
      </w:tr>
    </w:tbl>
    <w:p w14:paraId="3E9D3C82" w14:textId="77777777" w:rsidR="00207773" w:rsidRDefault="00207773">
      <w:pPr>
        <w:pStyle w:val="Corpotesto"/>
        <w:rPr>
          <w:rFonts w:ascii="Arial"/>
          <w:b/>
          <w:sz w:val="16"/>
        </w:rPr>
      </w:pPr>
    </w:p>
    <w:p w14:paraId="31272869" w14:textId="77777777" w:rsidR="00207773" w:rsidRDefault="0036242C">
      <w:pPr>
        <w:pStyle w:val="Corpotesto"/>
        <w:spacing w:before="92"/>
        <w:ind w:left="132"/>
        <w:jc w:val="both"/>
      </w:pPr>
      <w:r>
        <w:t>Il</w:t>
      </w:r>
      <w:r>
        <w:rPr>
          <w:spacing w:val="8"/>
        </w:rPr>
        <w:t xml:space="preserve"> </w:t>
      </w:r>
      <w:r>
        <w:t>proprietario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comunicare</w:t>
      </w:r>
      <w:r>
        <w:rPr>
          <w:spacing w:val="6"/>
        </w:rPr>
        <w:t xml:space="preserve"> </w:t>
      </w:r>
      <w:r>
        <w:t>tempestivamente</w:t>
      </w:r>
      <w:r>
        <w:rPr>
          <w:spacing w:val="7"/>
        </w:rPr>
        <w:t xml:space="preserve"> </w:t>
      </w:r>
      <w:r>
        <w:t>all’ente</w:t>
      </w:r>
      <w:r>
        <w:rPr>
          <w:spacing w:val="7"/>
        </w:rPr>
        <w:t xml:space="preserve"> </w:t>
      </w:r>
      <w:r>
        <w:t>erogatore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contributo:</w:t>
      </w:r>
    </w:p>
    <w:p w14:paraId="46460E2C" w14:textId="77777777" w:rsidR="00207773" w:rsidRDefault="0036242C">
      <w:pPr>
        <w:pStyle w:val="Corpotesto"/>
        <w:spacing w:before="55" w:line="288" w:lineRule="auto"/>
        <w:ind w:left="132" w:right="131"/>
        <w:jc w:val="both"/>
      </w:pPr>
      <w:r>
        <w:t>- l’eventuale termine anticipato del contratto di locazione, impegnandosi altresì in tal caso</w:t>
      </w:r>
      <w:r>
        <w:rPr>
          <w:spacing w:val="1"/>
        </w:rPr>
        <w:t xml:space="preserve"> </w:t>
      </w:r>
      <w:r>
        <w:t>alla restituzione della quota di contributo eventualmente ricevuta per</w:t>
      </w:r>
      <w:r>
        <w:rPr>
          <w:spacing w:val="1"/>
        </w:rPr>
        <w:t xml:space="preserve"> </w:t>
      </w:r>
      <w:r>
        <w:t>le mensilità non</w:t>
      </w:r>
      <w:r>
        <w:rPr>
          <w:spacing w:val="1"/>
        </w:rPr>
        <w:t xml:space="preserve"> </w:t>
      </w:r>
      <w:r>
        <w:t>dovute;</w:t>
      </w:r>
    </w:p>
    <w:p w14:paraId="089A9983" w14:textId="77777777" w:rsidR="00207773" w:rsidRDefault="00207773">
      <w:pPr>
        <w:spacing w:line="288" w:lineRule="auto"/>
        <w:jc w:val="both"/>
        <w:sectPr w:rsidR="00207773">
          <w:pgSz w:w="11910" w:h="16840"/>
          <w:pgMar w:top="1680" w:right="1000" w:bottom="1460" w:left="1000" w:header="641" w:footer="1262" w:gutter="0"/>
          <w:cols w:space="720"/>
        </w:sectPr>
      </w:pPr>
    </w:p>
    <w:p w14:paraId="2DFFDCCE" w14:textId="77777777" w:rsidR="00207773" w:rsidRDefault="00207773">
      <w:pPr>
        <w:pStyle w:val="Corpotesto"/>
        <w:spacing w:before="1"/>
        <w:rPr>
          <w:sz w:val="8"/>
        </w:rPr>
      </w:pPr>
    </w:p>
    <w:p w14:paraId="4BC696BD" w14:textId="25D52B84" w:rsidR="00207773" w:rsidRDefault="0036242C">
      <w:pPr>
        <w:pStyle w:val="Corpotesto"/>
        <w:spacing w:line="20" w:lineRule="exact"/>
        <w:ind w:left="1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3174E5" wp14:editId="7A659369">
                <wp:extent cx="5334000" cy="3175"/>
                <wp:effectExtent l="7620" t="12065" r="11430" b="3810"/>
                <wp:docPr id="152846490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"/>
                          <a:chOff x="0" y="0"/>
                          <a:chExt cx="8400" cy="5"/>
                        </a:xfrm>
                      </wpg:grpSpPr>
                      <wps:wsp>
                        <wps:cNvPr id="190468647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54D2C" id="Group 7" o:spid="_x0000_s1026" style="width:420pt;height:.25pt;mso-position-horizontal-relative:char;mso-position-vertical-relative:line" coordsize="84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">
                <v:line id="Line 8" o:spid="_x0000_s1027" style="position:absolute;visibility:visible;mso-wrap-style:square" from="0,3" to="8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" strokecolor="#4f81bc" strokeweight=".25pt"/>
                <w10:anchorlock/>
              </v:group>
            </w:pict>
          </mc:Fallback>
        </mc:AlternateContent>
      </w:r>
    </w:p>
    <w:p w14:paraId="1C91AA94" w14:textId="77777777" w:rsidR="00207773" w:rsidRDefault="00207773">
      <w:pPr>
        <w:pStyle w:val="Corpotesto"/>
        <w:spacing w:before="8"/>
        <w:rPr>
          <w:sz w:val="11"/>
        </w:rPr>
      </w:pPr>
    </w:p>
    <w:p w14:paraId="1B49A20C" w14:textId="77777777" w:rsidR="00207773" w:rsidRDefault="0036242C">
      <w:pPr>
        <w:pStyle w:val="Corpotesto"/>
        <w:spacing w:before="93"/>
        <w:ind w:left="132" w:right="136"/>
        <w:jc w:val="both"/>
      </w:pPr>
      <w:r>
        <w:t>Il locatore si impegna altresì a comunicare tempestivamente al Servizio Sociale Territoriale</w:t>
      </w:r>
      <w:r>
        <w:rPr>
          <w:spacing w:val="-64"/>
        </w:rPr>
        <w:t xml:space="preserve"> </w:t>
      </w:r>
      <w:r>
        <w:t xml:space="preserve">di competenza eventuali morosità del conduttore, </w:t>
      </w:r>
      <w:proofErr w:type="spellStart"/>
      <w:r>
        <w:t>affinchè</w:t>
      </w:r>
      <w:proofErr w:type="spellEnd"/>
      <w:r>
        <w:t>, anche attraverso il supporto del</w:t>
      </w:r>
      <w:r>
        <w:rPr>
          <w:spacing w:val="-64"/>
        </w:rPr>
        <w:t xml:space="preserve"> </w:t>
      </w:r>
      <w:r>
        <w:t>Servizio Sociale Territoriale, possa essere messa in atto ogni azione preventiva ed evitare</w:t>
      </w:r>
      <w:r>
        <w:rPr>
          <w:spacing w:val="1"/>
        </w:rPr>
        <w:t xml:space="preserve"> </w:t>
      </w:r>
      <w:r>
        <w:t>l’avvio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sfratto.</w:t>
      </w:r>
    </w:p>
    <w:p w14:paraId="72DA5543" w14:textId="77777777" w:rsidR="00207773" w:rsidRDefault="00207773">
      <w:pPr>
        <w:pStyle w:val="Corpotesto"/>
        <w:rPr>
          <w:sz w:val="26"/>
        </w:rPr>
      </w:pPr>
    </w:p>
    <w:p w14:paraId="3D05E04E" w14:textId="77777777" w:rsidR="00207773" w:rsidRDefault="00207773">
      <w:pPr>
        <w:pStyle w:val="Corpotesto"/>
        <w:rPr>
          <w:sz w:val="26"/>
        </w:rPr>
      </w:pPr>
    </w:p>
    <w:p w14:paraId="257AD8A5" w14:textId="77777777" w:rsidR="00207773" w:rsidRDefault="00207773">
      <w:pPr>
        <w:pStyle w:val="Corpotesto"/>
        <w:spacing w:before="6"/>
      </w:pPr>
    </w:p>
    <w:p w14:paraId="74D5F047" w14:textId="77777777" w:rsidR="00207773" w:rsidRDefault="0036242C">
      <w:pPr>
        <w:pStyle w:val="Corpotesto"/>
        <w:tabs>
          <w:tab w:val="left" w:pos="3482"/>
          <w:tab w:val="left" w:pos="5606"/>
          <w:tab w:val="left" w:pos="8596"/>
        </w:tabs>
        <w:ind w:left="132"/>
        <w:jc w:val="both"/>
      </w:pPr>
      <w:r>
        <w:t>Proprietario/i</w:t>
      </w:r>
      <w:r>
        <w:tab/>
        <w:t>e</w:t>
      </w:r>
      <w:r>
        <w:tab/>
        <w:t>inquilino/i</w:t>
      </w:r>
      <w:r>
        <w:tab/>
        <w:t>dichiarano:</w:t>
      </w:r>
    </w:p>
    <w:p w14:paraId="4E6FD8CA" w14:textId="77777777" w:rsidR="00207773" w:rsidRDefault="0036242C">
      <w:pPr>
        <w:pStyle w:val="Corpotesto"/>
        <w:tabs>
          <w:tab w:val="left" w:pos="8796"/>
        </w:tabs>
        <w:spacing w:before="56" w:line="288" w:lineRule="auto"/>
        <w:ind w:left="132" w:right="131"/>
        <w:jc w:val="both"/>
      </w:pPr>
      <w:r>
        <w:t>-ai sensi degli artt. 46 e 47 D.P.R. 28 dicembre 2000, n.445, per le parti di propria</w:t>
      </w:r>
      <w:r>
        <w:rPr>
          <w:spacing w:val="1"/>
        </w:rPr>
        <w:t xml:space="preserve"> </w:t>
      </w:r>
      <w:r>
        <w:t>competenza, di essere consapevoli delle sanzioni penali richiamate dall’art. 76 in caso di</w:t>
      </w:r>
      <w:r>
        <w:rPr>
          <w:spacing w:val="1"/>
        </w:rPr>
        <w:t xml:space="preserve"> </w:t>
      </w:r>
      <w:r>
        <w:t>dichiarazioni</w:t>
      </w:r>
      <w:r>
        <w:tab/>
        <w:t>mendaci;</w:t>
      </w:r>
    </w:p>
    <w:p w14:paraId="33DCA71C" w14:textId="77777777" w:rsidR="00207773" w:rsidRDefault="0036242C">
      <w:pPr>
        <w:pStyle w:val="Corpotesto"/>
        <w:spacing w:line="288" w:lineRule="auto"/>
        <w:ind w:left="132" w:right="138"/>
        <w:jc w:val="both"/>
      </w:pPr>
      <w:r>
        <w:t>-di possedere tutti i requisiti previsti dall’avviso pubblico relativo al Programma regionale</w:t>
      </w:r>
      <w:r>
        <w:rPr>
          <w:spacing w:val="1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concessione</w:t>
      </w:r>
      <w:r>
        <w:rPr>
          <w:spacing w:val="72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contributi</w:t>
      </w:r>
      <w:r>
        <w:rPr>
          <w:spacing w:val="72"/>
        </w:rPr>
        <w:t xml:space="preserve"> </w:t>
      </w:r>
      <w:r>
        <w:t>destinati</w:t>
      </w:r>
      <w:r>
        <w:rPr>
          <w:spacing w:val="69"/>
        </w:rPr>
        <w:t xml:space="preserve"> </w:t>
      </w:r>
      <w:r>
        <w:t>alla</w:t>
      </w:r>
      <w:r>
        <w:rPr>
          <w:spacing w:val="75"/>
        </w:rPr>
        <w:t xml:space="preserve"> </w:t>
      </w:r>
      <w:r>
        <w:t>rinegoziazione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contratti</w:t>
      </w:r>
      <w:r>
        <w:rPr>
          <w:spacing w:val="71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locazione</w:t>
      </w:r>
    </w:p>
    <w:p w14:paraId="33039BF7" w14:textId="77777777" w:rsidR="00207773" w:rsidRDefault="0036242C">
      <w:pPr>
        <w:pStyle w:val="Corpotesto"/>
        <w:tabs>
          <w:tab w:val="left" w:pos="3688"/>
        </w:tabs>
        <w:spacing w:line="463" w:lineRule="auto"/>
        <w:ind w:left="132" w:right="501"/>
        <w:jc w:val="both"/>
      </w:pPr>
      <w:r>
        <w:t>-di aver preso visione dell’informativa privacy contenuta nell’avviso pubblico distrettuale</w:t>
      </w:r>
      <w:r>
        <w:rPr>
          <w:spacing w:val="-6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30E73" w14:textId="77777777" w:rsidR="00207773" w:rsidRDefault="00207773">
      <w:pPr>
        <w:pStyle w:val="Corpotesto"/>
        <w:spacing w:before="8"/>
        <w:rPr>
          <w:sz w:val="17"/>
        </w:rPr>
      </w:pPr>
    </w:p>
    <w:p w14:paraId="3ACE22B3" w14:textId="77777777" w:rsidR="00207773" w:rsidRDefault="0036242C">
      <w:pPr>
        <w:pStyle w:val="Corpotesto"/>
        <w:tabs>
          <w:tab w:val="left" w:pos="9776"/>
        </w:tabs>
        <w:spacing w:before="92"/>
        <w:ind w:left="3673"/>
      </w:pPr>
      <w:r>
        <w:t>Firma</w:t>
      </w:r>
      <w:r>
        <w:rPr>
          <w:spacing w:val="-3"/>
        </w:rPr>
        <w:t xml:space="preserve"> </w:t>
      </w:r>
      <w:r>
        <w:t>Proprietario/i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60D77" w14:textId="77777777" w:rsidR="00207773" w:rsidRDefault="00207773">
      <w:pPr>
        <w:pStyle w:val="Corpotesto"/>
        <w:rPr>
          <w:sz w:val="20"/>
        </w:rPr>
      </w:pPr>
    </w:p>
    <w:p w14:paraId="160F38F1" w14:textId="54C5F5A6" w:rsidR="00207773" w:rsidRDefault="0036242C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19C4F9" wp14:editId="36903174">
                <wp:simplePos x="0" y="0"/>
                <wp:positionH relativeFrom="page">
                  <wp:posOffset>4316730</wp:posOffset>
                </wp:positionH>
                <wp:positionV relativeFrom="paragraph">
                  <wp:posOffset>198120</wp:posOffset>
                </wp:positionV>
                <wp:extent cx="2456815" cy="1270"/>
                <wp:effectExtent l="0" t="0" r="0" b="0"/>
                <wp:wrapTopAndBottom/>
                <wp:docPr id="49685436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869"/>
                            <a:gd name="T2" fmla="+- 0 10667 6798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4295" id="Freeform 6" o:spid="_x0000_s1026" style="position:absolute;margin-left:339.9pt;margin-top:15.6pt;width:193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" path="m,l3869,e" filled="f" strokeweight=".26669mm">
                <v:path arrowok="t" o:connecttype="custom" o:connectlocs="0,0;2456815,0" o:connectangles="0,0"/>
                <w10:wrap type="topAndBottom" anchorx="page"/>
              </v:shape>
            </w:pict>
          </mc:Fallback>
        </mc:AlternateContent>
      </w:r>
    </w:p>
    <w:p w14:paraId="61083D8E" w14:textId="77777777" w:rsidR="00207773" w:rsidRDefault="00207773">
      <w:pPr>
        <w:pStyle w:val="Corpotesto"/>
        <w:rPr>
          <w:sz w:val="20"/>
        </w:rPr>
      </w:pPr>
    </w:p>
    <w:p w14:paraId="142E5FC8" w14:textId="77777777" w:rsidR="00207773" w:rsidRDefault="00207773">
      <w:pPr>
        <w:pStyle w:val="Corpotesto"/>
        <w:rPr>
          <w:sz w:val="20"/>
        </w:rPr>
      </w:pPr>
    </w:p>
    <w:p w14:paraId="521D4469" w14:textId="77777777" w:rsidR="00207773" w:rsidRDefault="00207773">
      <w:pPr>
        <w:pStyle w:val="Corpotesto"/>
        <w:rPr>
          <w:sz w:val="20"/>
        </w:rPr>
      </w:pPr>
    </w:p>
    <w:p w14:paraId="47D6584B" w14:textId="77777777" w:rsidR="00207773" w:rsidRDefault="00207773">
      <w:pPr>
        <w:pStyle w:val="Corpotesto"/>
        <w:rPr>
          <w:sz w:val="20"/>
        </w:rPr>
      </w:pPr>
    </w:p>
    <w:p w14:paraId="05062185" w14:textId="77777777" w:rsidR="00207773" w:rsidRDefault="00207773">
      <w:pPr>
        <w:pStyle w:val="Corpotesto"/>
        <w:spacing w:before="8"/>
        <w:rPr>
          <w:sz w:val="29"/>
        </w:rPr>
      </w:pPr>
    </w:p>
    <w:p w14:paraId="5740B0D9" w14:textId="77777777" w:rsidR="00207773" w:rsidRDefault="0036242C">
      <w:pPr>
        <w:pStyle w:val="Corpotesto"/>
        <w:tabs>
          <w:tab w:val="left" w:pos="9622"/>
        </w:tabs>
        <w:spacing w:before="92"/>
        <w:ind w:left="3537"/>
      </w:pPr>
      <w:r>
        <w:t>Firma</w:t>
      </w:r>
      <w:r>
        <w:rPr>
          <w:spacing w:val="-4"/>
        </w:rPr>
        <w:t xml:space="preserve"> </w:t>
      </w:r>
      <w:r>
        <w:t xml:space="preserve">Inquilino/i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CD6440" w14:textId="77777777" w:rsidR="00207773" w:rsidRDefault="00207773">
      <w:pPr>
        <w:pStyle w:val="Corpotesto"/>
        <w:rPr>
          <w:sz w:val="20"/>
        </w:rPr>
      </w:pPr>
    </w:p>
    <w:p w14:paraId="4D8BC8E9" w14:textId="2CD37EDE" w:rsidR="00207773" w:rsidRDefault="0036242C">
      <w:pPr>
        <w:pStyle w:val="Corpotesto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A65288" wp14:editId="78C4B152">
                <wp:simplePos x="0" y="0"/>
                <wp:positionH relativeFrom="page">
                  <wp:posOffset>4065270</wp:posOffset>
                </wp:positionH>
                <wp:positionV relativeFrom="paragraph">
                  <wp:posOffset>196850</wp:posOffset>
                </wp:positionV>
                <wp:extent cx="2709545" cy="1270"/>
                <wp:effectExtent l="0" t="0" r="0" b="0"/>
                <wp:wrapTopAndBottom/>
                <wp:docPr id="17986153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>
                            <a:gd name="T0" fmla="+- 0 6402 6402"/>
                            <a:gd name="T1" fmla="*/ T0 w 4267"/>
                            <a:gd name="T2" fmla="+- 0 10669 6402"/>
                            <a:gd name="T3" fmla="*/ T2 w 4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7">
                              <a:moveTo>
                                <a:pt x="0" y="0"/>
                              </a:moveTo>
                              <a:lnTo>
                                <a:pt x="42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3A53" id="Freeform 5" o:spid="_x0000_s1026" style="position:absolute;margin-left:320.1pt;margin-top:15.5pt;width:213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" path="m,l4267,e" filled="f" strokeweight=".26669mm">
                <v:path arrowok="t" o:connecttype="custom" o:connectlocs="0,0;2709545,0" o:connectangles="0,0"/>
                <w10:wrap type="topAndBottom" anchorx="page"/>
              </v:shape>
            </w:pict>
          </mc:Fallback>
        </mc:AlternateContent>
      </w:r>
    </w:p>
    <w:p w14:paraId="06A76E6F" w14:textId="77777777" w:rsidR="00207773" w:rsidRDefault="00207773">
      <w:pPr>
        <w:pStyle w:val="Corpotesto"/>
        <w:rPr>
          <w:sz w:val="20"/>
        </w:rPr>
      </w:pPr>
    </w:p>
    <w:p w14:paraId="60445F5B" w14:textId="77777777" w:rsidR="00207773" w:rsidRDefault="00207773">
      <w:pPr>
        <w:pStyle w:val="Corpotesto"/>
        <w:rPr>
          <w:sz w:val="20"/>
        </w:rPr>
      </w:pPr>
    </w:p>
    <w:p w14:paraId="3A0B0764" w14:textId="77777777" w:rsidR="00207773" w:rsidRDefault="00207773">
      <w:pPr>
        <w:pStyle w:val="Corpotesto"/>
        <w:spacing w:before="8"/>
        <w:rPr>
          <w:sz w:val="21"/>
        </w:rPr>
      </w:pPr>
    </w:p>
    <w:p w14:paraId="54275F4B" w14:textId="77777777" w:rsidR="00207773" w:rsidRDefault="0036242C">
      <w:pPr>
        <w:pStyle w:val="Corpotesto"/>
        <w:spacing w:before="92"/>
        <w:ind w:left="132"/>
      </w:pPr>
      <w:r>
        <w:t>Si</w:t>
      </w:r>
      <w:r>
        <w:rPr>
          <w:spacing w:val="-2"/>
        </w:rPr>
        <w:t xml:space="preserve"> </w:t>
      </w:r>
      <w:r>
        <w:t>allegano,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obbligatoriamente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bando:</w:t>
      </w:r>
    </w:p>
    <w:p w14:paraId="057FA388" w14:textId="77777777" w:rsidR="00207773" w:rsidRDefault="00207773">
      <w:pPr>
        <w:pStyle w:val="Corpotesto"/>
      </w:pPr>
    </w:p>
    <w:p w14:paraId="0CB13F5F" w14:textId="77777777" w:rsidR="00207773" w:rsidRDefault="0036242C">
      <w:pPr>
        <w:pStyle w:val="Paragrafoelenco"/>
        <w:numPr>
          <w:ilvl w:val="0"/>
          <w:numId w:val="1"/>
        </w:numPr>
        <w:tabs>
          <w:tab w:val="left" w:pos="335"/>
        </w:tabs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valido</w:t>
      </w:r>
      <w:r>
        <w:rPr>
          <w:spacing w:val="-5"/>
          <w:sz w:val="24"/>
        </w:rPr>
        <w:t xml:space="preserve"> </w:t>
      </w:r>
      <w:r>
        <w:rPr>
          <w:sz w:val="24"/>
        </w:rPr>
        <w:t>dell’inquilino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proprietario</w:t>
      </w:r>
    </w:p>
    <w:p w14:paraId="06D8E460" w14:textId="77777777" w:rsidR="00207773" w:rsidRDefault="00207773">
      <w:pPr>
        <w:pStyle w:val="Corpotesto"/>
      </w:pPr>
    </w:p>
    <w:p w14:paraId="49BDE794" w14:textId="666CF140" w:rsidR="00207773" w:rsidRDefault="0036242C" w:rsidP="00785F99">
      <w:pPr>
        <w:pStyle w:val="Paragrafoelenco"/>
        <w:numPr>
          <w:ilvl w:val="0"/>
          <w:numId w:val="1"/>
        </w:numPr>
        <w:tabs>
          <w:tab w:val="left" w:pos="376"/>
        </w:tabs>
        <w:spacing w:before="1"/>
        <w:ind w:left="132" w:right="141" w:firstLine="0"/>
        <w:jc w:val="both"/>
        <w:rPr>
          <w:sz w:val="24"/>
        </w:rPr>
      </w:pPr>
      <w:r>
        <w:rPr>
          <w:sz w:val="24"/>
        </w:rPr>
        <w:t>Per cittadini</w:t>
      </w:r>
      <w:r>
        <w:rPr>
          <w:spacing w:val="1"/>
          <w:sz w:val="24"/>
        </w:rPr>
        <w:t xml:space="preserve"> </w:t>
      </w:r>
      <w:r>
        <w:rPr>
          <w:sz w:val="24"/>
        </w:rPr>
        <w:t>extra UE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 Titolo</w:t>
      </w:r>
      <w:r>
        <w:rPr>
          <w:spacing w:val="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 di validità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ricevuta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 w:rsidR="00785F99">
        <w:rPr>
          <w:spacing w:val="-64"/>
          <w:sz w:val="24"/>
        </w:rPr>
        <w:t xml:space="preserve">     </w:t>
      </w:r>
      <w:r>
        <w:rPr>
          <w:sz w:val="24"/>
        </w:rPr>
        <w:t>rinnovo</w:t>
      </w:r>
      <w:r>
        <w:rPr>
          <w:spacing w:val="-3"/>
          <w:sz w:val="24"/>
        </w:rPr>
        <w:t xml:space="preserve"> </w:t>
      </w:r>
      <w:r>
        <w:rPr>
          <w:sz w:val="24"/>
        </w:rPr>
        <w:t>e copia del</w:t>
      </w:r>
      <w:r>
        <w:rPr>
          <w:spacing w:val="-5"/>
          <w:sz w:val="24"/>
        </w:rPr>
        <w:t xml:space="preserve"> </w:t>
      </w: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scaduto;</w:t>
      </w:r>
    </w:p>
    <w:p w14:paraId="1569F528" w14:textId="77777777" w:rsidR="00207773" w:rsidRDefault="00207773" w:rsidP="00785F99">
      <w:pPr>
        <w:pStyle w:val="Corpotesto"/>
        <w:jc w:val="both"/>
      </w:pPr>
    </w:p>
    <w:p w14:paraId="1CEEB196" w14:textId="77777777" w:rsidR="00207773" w:rsidRDefault="0036242C" w:rsidP="00785F99">
      <w:pPr>
        <w:pStyle w:val="Paragrafoelenco"/>
        <w:numPr>
          <w:ilvl w:val="0"/>
          <w:numId w:val="1"/>
        </w:numPr>
        <w:tabs>
          <w:tab w:val="left" w:pos="374"/>
        </w:tabs>
        <w:ind w:left="132" w:right="141" w:firstLine="0"/>
        <w:jc w:val="both"/>
        <w:rPr>
          <w:sz w:val="24"/>
        </w:rPr>
      </w:pPr>
      <w:r>
        <w:rPr>
          <w:sz w:val="24"/>
        </w:rPr>
        <w:t>Nel caso di tipologia di rinegoziazione 1) Copia della scrittura privata tra le parti con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 alla Agenzia delle Entrate che indichi entità e durata della riduzione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canone,</w:t>
      </w:r>
      <w:r>
        <w:rPr>
          <w:spacing w:val="-3"/>
          <w:sz w:val="24"/>
        </w:rPr>
        <w:t xml:space="preserve"> </w:t>
      </w:r>
      <w:r>
        <w:rPr>
          <w:sz w:val="24"/>
        </w:rPr>
        <w:t>nonché copia</w:t>
      </w:r>
      <w:r>
        <w:rPr>
          <w:spacing w:val="-4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2"/>
          <w:sz w:val="24"/>
        </w:rPr>
        <w:t xml:space="preserve"> </w:t>
      </w:r>
      <w:r>
        <w:rPr>
          <w:sz w:val="24"/>
        </w:rPr>
        <w:t>originario;</w:t>
      </w:r>
    </w:p>
    <w:p w14:paraId="0C1F87DC" w14:textId="77777777" w:rsidR="00207773" w:rsidRDefault="00207773" w:rsidP="00785F99">
      <w:pPr>
        <w:pStyle w:val="Corpotesto"/>
        <w:jc w:val="both"/>
      </w:pPr>
    </w:p>
    <w:p w14:paraId="30ABB786" w14:textId="77777777" w:rsidR="00207773" w:rsidRDefault="0036242C" w:rsidP="00785F99">
      <w:pPr>
        <w:pStyle w:val="Paragrafoelenco"/>
        <w:numPr>
          <w:ilvl w:val="0"/>
          <w:numId w:val="1"/>
        </w:numPr>
        <w:tabs>
          <w:tab w:val="left" w:pos="343"/>
        </w:tabs>
        <w:ind w:left="132" w:right="130" w:firstLine="0"/>
        <w:jc w:val="both"/>
        <w:rPr>
          <w:sz w:val="24"/>
        </w:rPr>
      </w:pPr>
      <w:r>
        <w:rPr>
          <w:sz w:val="24"/>
        </w:rPr>
        <w:t>Nel caso di tipologia di rinegoziazione 2) Copia del contratto originario a canone libero 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“attestazione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bilaterale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rispondenza”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inquilini firmatarie</w:t>
      </w:r>
    </w:p>
    <w:p w14:paraId="46AC56C9" w14:textId="77777777" w:rsidR="00207773" w:rsidRDefault="00207773">
      <w:pPr>
        <w:jc w:val="both"/>
        <w:rPr>
          <w:sz w:val="24"/>
        </w:rPr>
        <w:sectPr w:rsidR="00207773">
          <w:pgSz w:w="11910" w:h="16840"/>
          <w:pgMar w:top="1680" w:right="1000" w:bottom="1460" w:left="1000" w:header="641" w:footer="1262" w:gutter="0"/>
          <w:cols w:space="720"/>
        </w:sectPr>
      </w:pPr>
    </w:p>
    <w:p w14:paraId="5C8A4551" w14:textId="77777777" w:rsidR="00207773" w:rsidRDefault="00207773">
      <w:pPr>
        <w:pStyle w:val="Corpotesto"/>
        <w:spacing w:before="1"/>
        <w:rPr>
          <w:sz w:val="8"/>
        </w:rPr>
      </w:pPr>
    </w:p>
    <w:p w14:paraId="3F922EA2" w14:textId="33D21D66" w:rsidR="00207773" w:rsidRDefault="0036242C">
      <w:pPr>
        <w:pStyle w:val="Corpotesto"/>
        <w:spacing w:line="20" w:lineRule="exact"/>
        <w:ind w:left="1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B90F96" wp14:editId="136564A1">
                <wp:extent cx="5334000" cy="3175"/>
                <wp:effectExtent l="7620" t="12065" r="11430" b="3810"/>
                <wp:docPr id="5516847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"/>
                          <a:chOff x="0" y="0"/>
                          <a:chExt cx="8400" cy="5"/>
                        </a:xfrm>
                      </wpg:grpSpPr>
                      <wps:wsp>
                        <wps:cNvPr id="6151477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D1D8D" id="Group 3" o:spid="_x0000_s1026" style="width:420pt;height:.25pt;mso-position-horizontal-relative:char;mso-position-vertical-relative:line" coordsize="84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">
                <v:line id="Line 4" o:spid="_x0000_s1027" style="position:absolute;visibility:visible;mso-wrap-style:square" from="0,3" to="8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" strokecolor="#4f81bc" strokeweight=".25pt"/>
                <w10:anchorlock/>
              </v:group>
            </w:pict>
          </mc:Fallback>
        </mc:AlternateContent>
      </w:r>
    </w:p>
    <w:p w14:paraId="6613E081" w14:textId="77777777" w:rsidR="00207773" w:rsidRDefault="00207773">
      <w:pPr>
        <w:pStyle w:val="Corpotesto"/>
        <w:spacing w:before="8"/>
        <w:rPr>
          <w:sz w:val="11"/>
        </w:rPr>
      </w:pPr>
    </w:p>
    <w:p w14:paraId="2398A508" w14:textId="77777777" w:rsidR="00207773" w:rsidRDefault="0036242C">
      <w:pPr>
        <w:pStyle w:val="Corpotesto"/>
        <w:spacing w:before="93"/>
        <w:ind w:left="132" w:right="7"/>
      </w:pPr>
      <w:r>
        <w:t>dell’Accordo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locazione</w:t>
      </w:r>
      <w:r>
        <w:rPr>
          <w:spacing w:val="10"/>
        </w:rPr>
        <w:t xml:space="preserve"> </w:t>
      </w:r>
      <w:r>
        <w:t>concordata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registrazione</w:t>
      </w:r>
      <w:r>
        <w:rPr>
          <w:spacing w:val="8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Agenzia</w:t>
      </w:r>
      <w:r>
        <w:rPr>
          <w:spacing w:val="10"/>
        </w:rPr>
        <w:t xml:space="preserve"> </w:t>
      </w:r>
      <w:r>
        <w:t>delle</w:t>
      </w:r>
      <w:r>
        <w:rPr>
          <w:spacing w:val="-64"/>
        </w:rPr>
        <w:t xml:space="preserve"> </w:t>
      </w:r>
      <w:r>
        <w:t>Entrate;</w:t>
      </w:r>
    </w:p>
    <w:p w14:paraId="31FFFA86" w14:textId="77777777" w:rsidR="00207773" w:rsidRDefault="00207773">
      <w:pPr>
        <w:pStyle w:val="Corpotesto"/>
        <w:spacing w:before="11"/>
        <w:rPr>
          <w:sz w:val="23"/>
        </w:rPr>
      </w:pPr>
    </w:p>
    <w:p w14:paraId="443ABF9F" w14:textId="77777777" w:rsidR="00207773" w:rsidRDefault="0036242C">
      <w:pPr>
        <w:pStyle w:val="Corpotesto"/>
        <w:ind w:left="132"/>
      </w:pP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1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conduttore</w:t>
      </w:r>
    </w:p>
    <w:p w14:paraId="1CD6018B" w14:textId="77777777" w:rsidR="00207773" w:rsidRDefault="00207773">
      <w:pPr>
        <w:pStyle w:val="Corpotesto"/>
        <w:rPr>
          <w:sz w:val="26"/>
        </w:rPr>
      </w:pPr>
    </w:p>
    <w:p w14:paraId="5905EF9C" w14:textId="77777777" w:rsidR="00207773" w:rsidRDefault="00207773">
      <w:pPr>
        <w:pStyle w:val="Corpotesto"/>
        <w:rPr>
          <w:sz w:val="26"/>
        </w:rPr>
      </w:pPr>
    </w:p>
    <w:p w14:paraId="53C623C4" w14:textId="77777777" w:rsidR="00207773" w:rsidRDefault="00207773">
      <w:pPr>
        <w:pStyle w:val="Corpotesto"/>
        <w:rPr>
          <w:sz w:val="26"/>
        </w:rPr>
      </w:pPr>
    </w:p>
    <w:p w14:paraId="7356E5D9" w14:textId="77777777" w:rsidR="00207773" w:rsidRDefault="00207773">
      <w:pPr>
        <w:pStyle w:val="Corpotesto"/>
        <w:rPr>
          <w:sz w:val="26"/>
        </w:rPr>
      </w:pPr>
    </w:p>
    <w:p w14:paraId="67BCB941" w14:textId="77777777" w:rsidR="00207773" w:rsidRDefault="00207773">
      <w:pPr>
        <w:pStyle w:val="Corpotesto"/>
        <w:rPr>
          <w:sz w:val="26"/>
        </w:rPr>
      </w:pPr>
    </w:p>
    <w:p w14:paraId="4E1BE388" w14:textId="77777777" w:rsidR="00207773" w:rsidRDefault="0036242C">
      <w:pPr>
        <w:pStyle w:val="Corpotesto"/>
        <w:spacing w:before="163"/>
        <w:ind w:left="493"/>
        <w:rPr>
          <w:rFonts w:ascii="Calibri"/>
        </w:rPr>
      </w:pPr>
      <w:r>
        <w:rPr>
          <w:rFonts w:ascii="Calibri"/>
        </w:rPr>
        <w:t>-</w:t>
      </w:r>
    </w:p>
    <w:p w14:paraId="1EF4A7FC" w14:textId="77777777" w:rsidR="00207773" w:rsidRDefault="00207773">
      <w:pPr>
        <w:pStyle w:val="Corpotesto"/>
        <w:rPr>
          <w:rFonts w:ascii="Calibri"/>
          <w:sz w:val="20"/>
        </w:rPr>
      </w:pPr>
    </w:p>
    <w:p w14:paraId="2ADD1E47" w14:textId="77777777" w:rsidR="00207773" w:rsidRDefault="00207773">
      <w:pPr>
        <w:pStyle w:val="Corpotesto"/>
        <w:rPr>
          <w:rFonts w:ascii="Calibri"/>
          <w:sz w:val="20"/>
        </w:rPr>
      </w:pPr>
    </w:p>
    <w:p w14:paraId="7FDF5850" w14:textId="77777777" w:rsidR="00207773" w:rsidRDefault="00207773">
      <w:pPr>
        <w:pStyle w:val="Corpotesto"/>
        <w:rPr>
          <w:rFonts w:ascii="Calibri"/>
          <w:sz w:val="20"/>
        </w:rPr>
      </w:pPr>
    </w:p>
    <w:p w14:paraId="364C030D" w14:textId="77777777" w:rsidR="00207773" w:rsidRDefault="00207773">
      <w:pPr>
        <w:pStyle w:val="Corpotesto"/>
        <w:rPr>
          <w:rFonts w:ascii="Calibri"/>
          <w:sz w:val="20"/>
        </w:rPr>
      </w:pPr>
    </w:p>
    <w:p w14:paraId="1D1DEBA8" w14:textId="77777777" w:rsidR="00207773" w:rsidRDefault="00207773">
      <w:pPr>
        <w:pStyle w:val="Corpotesto"/>
        <w:rPr>
          <w:rFonts w:ascii="Calibri"/>
          <w:sz w:val="20"/>
        </w:rPr>
      </w:pPr>
    </w:p>
    <w:p w14:paraId="1FE64F05" w14:textId="77777777" w:rsidR="00207773" w:rsidRDefault="00207773">
      <w:pPr>
        <w:pStyle w:val="Corpotesto"/>
        <w:rPr>
          <w:rFonts w:ascii="Calibri"/>
          <w:sz w:val="20"/>
        </w:rPr>
      </w:pPr>
    </w:p>
    <w:p w14:paraId="61723520" w14:textId="77777777" w:rsidR="00207773" w:rsidRDefault="00207773">
      <w:pPr>
        <w:pStyle w:val="Corpotesto"/>
        <w:rPr>
          <w:rFonts w:ascii="Calibri"/>
          <w:sz w:val="20"/>
        </w:rPr>
      </w:pPr>
    </w:p>
    <w:p w14:paraId="756D034F" w14:textId="77777777" w:rsidR="00207773" w:rsidRDefault="00207773">
      <w:pPr>
        <w:pStyle w:val="Corpotesto"/>
        <w:rPr>
          <w:rFonts w:ascii="Calibri"/>
          <w:sz w:val="20"/>
        </w:rPr>
      </w:pPr>
    </w:p>
    <w:p w14:paraId="7224E31C" w14:textId="77777777" w:rsidR="00207773" w:rsidRDefault="00207773">
      <w:pPr>
        <w:pStyle w:val="Corpotesto"/>
        <w:rPr>
          <w:rFonts w:ascii="Calibri"/>
          <w:sz w:val="20"/>
        </w:rPr>
      </w:pPr>
    </w:p>
    <w:p w14:paraId="0C299B4B" w14:textId="77777777" w:rsidR="00207773" w:rsidRDefault="00207773">
      <w:pPr>
        <w:pStyle w:val="Corpotesto"/>
        <w:rPr>
          <w:rFonts w:ascii="Calibri"/>
          <w:sz w:val="20"/>
        </w:rPr>
      </w:pPr>
    </w:p>
    <w:p w14:paraId="333731F0" w14:textId="49446C36" w:rsidR="00207773" w:rsidRDefault="0036242C">
      <w:pPr>
        <w:pStyle w:val="Corpotesto"/>
        <w:spacing w:before="8"/>
        <w:rPr>
          <w:rFonts w:ascii="Calibr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F2231F" wp14:editId="353B915D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8230" cy="210185"/>
                <wp:effectExtent l="0" t="0" r="0" b="0"/>
                <wp:wrapTopAndBottom/>
                <wp:docPr id="13065815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21018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5F8CD" id="Rectangle 2" o:spid="_x0000_s1026" style="position:absolute;margin-left:55.2pt;margin-top:12.75pt;width:484.9pt;height:16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" fillcolor="#fcfcfc" stroked="f">
                <w10:wrap type="topAndBottom" anchorx="page"/>
              </v:rect>
            </w:pict>
          </mc:Fallback>
        </mc:AlternateContent>
      </w:r>
    </w:p>
    <w:sectPr w:rsidR="00207773">
      <w:pgSz w:w="11910" w:h="16840"/>
      <w:pgMar w:top="1680" w:right="1000" w:bottom="1460" w:left="1000" w:header="641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D80D" w14:textId="77777777" w:rsidR="00A37A80" w:rsidRDefault="0036242C">
      <w:r>
        <w:separator/>
      </w:r>
    </w:p>
  </w:endnote>
  <w:endnote w:type="continuationSeparator" w:id="0">
    <w:p w14:paraId="452FF9DD" w14:textId="77777777" w:rsidR="00A37A80" w:rsidRDefault="0036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F0A7" w14:textId="6531CA7C" w:rsidR="00207773" w:rsidRDefault="0036242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331017D4" wp14:editId="51B34383">
              <wp:simplePos x="0" y="0"/>
              <wp:positionH relativeFrom="page">
                <wp:posOffset>2184400</wp:posOffset>
              </wp:positionH>
              <wp:positionV relativeFrom="page">
                <wp:posOffset>9765665</wp:posOffset>
              </wp:positionV>
              <wp:extent cx="3067050" cy="0"/>
              <wp:effectExtent l="0" t="0" r="0" b="0"/>
              <wp:wrapNone/>
              <wp:docPr id="69674524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67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64129" id="Line 2" o:spid="_x0000_s1026" style="position:absolute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768.95pt" to="413.5pt,7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" strokecolor="#4f81bc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856" behindDoc="1" locked="0" layoutInCell="1" allowOverlap="1" wp14:anchorId="0B6EDE96" wp14:editId="7C281501">
              <wp:simplePos x="0" y="0"/>
              <wp:positionH relativeFrom="page">
                <wp:posOffset>779780</wp:posOffset>
              </wp:positionH>
              <wp:positionV relativeFrom="page">
                <wp:posOffset>9879330</wp:posOffset>
              </wp:positionV>
              <wp:extent cx="5999480" cy="374650"/>
              <wp:effectExtent l="0" t="0" r="0" b="0"/>
              <wp:wrapNone/>
              <wp:docPr id="1824137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8F6CE" w14:textId="77777777" w:rsidR="00207773" w:rsidRDefault="0036242C">
                          <w:pPr>
                            <w:spacing w:line="183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legale: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Pasquino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Borghi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12, 42027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Montecchio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Emilia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(RE)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amministrativa: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XXIV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Maggio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47,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42021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Barco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Bibbiano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(RE)</w:t>
                          </w:r>
                        </w:p>
                        <w:p w14:paraId="45F12669" w14:textId="77777777" w:rsidR="00207773" w:rsidRDefault="0036242C">
                          <w:pPr>
                            <w:ind w:left="1843" w:right="1842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Tel. 0522 243711 – Fax 0522 861565 – c.f. 91144560355 – codice univoco ufficio UFU1AJ</w:t>
                          </w:r>
                          <w:r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www.unionevaldenza.it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PEC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segreteria.unionevaldenza@pec.it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ED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.4pt;margin-top:777.9pt;width:472.4pt;height:29.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" filled="f" stroked="f">
              <v:textbox inset="0,0,0,0">
                <w:txbxContent>
                  <w:p w14:paraId="6F08F6CE" w14:textId="77777777" w:rsidR="00207773" w:rsidRDefault="0036242C">
                    <w:pPr>
                      <w:spacing w:line="183" w:lineRule="exact"/>
                      <w:ind w:left="22" w:right="22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Sede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legale: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Don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Pasquino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Borghi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12, 42027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Montecchio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Emilia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(RE)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Sede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amministrativa: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XXIV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Maggio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47,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42021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Barco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Bibbiano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(RE)</w:t>
                    </w:r>
                  </w:p>
                  <w:p w14:paraId="45F12669" w14:textId="77777777" w:rsidR="00207773" w:rsidRDefault="0036242C">
                    <w:pPr>
                      <w:ind w:left="1843" w:right="1842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Tel. 0522 243711 – Fax 0522 861565 – c.f. 91144560355 – codice univoco ufficio UFU1AJ</w:t>
                    </w:r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www.unionevaldenza.it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PEC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z w:val="16"/>
                        </w:rPr>
                        <w:t>segreteria.unionevaldenza@pec.it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33B3" w14:textId="77777777" w:rsidR="00A37A80" w:rsidRDefault="0036242C">
      <w:r>
        <w:separator/>
      </w:r>
    </w:p>
  </w:footnote>
  <w:footnote w:type="continuationSeparator" w:id="0">
    <w:p w14:paraId="7112FCEF" w14:textId="77777777" w:rsidR="00A37A80" w:rsidRDefault="0036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FE50" w14:textId="1D70D8D6" w:rsidR="00207773" w:rsidRDefault="0036242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6320" behindDoc="1" locked="0" layoutInCell="1" allowOverlap="1" wp14:anchorId="414A26CB" wp14:editId="54BF1FCC">
          <wp:simplePos x="0" y="0"/>
          <wp:positionH relativeFrom="page">
            <wp:posOffset>734934</wp:posOffset>
          </wp:positionH>
          <wp:positionV relativeFrom="page">
            <wp:posOffset>406932</wp:posOffset>
          </wp:positionV>
          <wp:extent cx="693280" cy="6683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280" cy="668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4333BE16" wp14:editId="5FD22F63">
              <wp:simplePos x="0" y="0"/>
              <wp:positionH relativeFrom="page">
                <wp:posOffset>1517650</wp:posOffset>
              </wp:positionH>
              <wp:positionV relativeFrom="page">
                <wp:posOffset>509905</wp:posOffset>
              </wp:positionV>
              <wp:extent cx="4396740" cy="388620"/>
              <wp:effectExtent l="0" t="0" r="0" b="0"/>
              <wp:wrapNone/>
              <wp:docPr id="1168208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74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DC74E" w14:textId="77777777" w:rsidR="00207773" w:rsidRDefault="0036242C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UNIONE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D’ENZA</w:t>
                          </w:r>
                        </w:p>
                        <w:p w14:paraId="23B3D8A0" w14:textId="77777777" w:rsidR="00207773" w:rsidRDefault="0036242C">
                          <w:pPr>
                            <w:spacing w:line="195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Bibbiano,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Campegine,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Canossa,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Cavriago,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Gattatico,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Montecchio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Emilia,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Sant’Ilario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d’Enza,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d’Enza</w:t>
                          </w:r>
                        </w:p>
                        <w:p w14:paraId="458A2B12" w14:textId="77777777" w:rsidR="00207773" w:rsidRDefault="0036242C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Provincia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Reggio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Emilia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3BE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5pt;margin-top:40.15pt;width:346.2pt;height:30.6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" filled="f" stroked="f">
              <v:textbox inset="0,0,0,0">
                <w:txbxContent>
                  <w:p w14:paraId="375DC74E" w14:textId="77777777" w:rsidR="00207773" w:rsidRDefault="0036242C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UNIONE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VAL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D’ENZA</w:t>
                    </w:r>
                  </w:p>
                  <w:p w14:paraId="23B3D8A0" w14:textId="77777777" w:rsidR="00207773" w:rsidRDefault="0036242C">
                    <w:pPr>
                      <w:spacing w:line="195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Bibbiano,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Campegine,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Canossa,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Cavriago,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Gattatico,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Montecchio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Emilia,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Sant’Ilario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d’Enza,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d’Enza</w:t>
                    </w:r>
                  </w:p>
                  <w:p w14:paraId="458A2B12" w14:textId="77777777" w:rsidR="00207773" w:rsidRDefault="0036242C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Provincia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di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Reggio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Emilia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318"/>
    <w:multiLevelType w:val="hybridMultilevel"/>
    <w:tmpl w:val="C84A5E5E"/>
    <w:lvl w:ilvl="0" w:tplc="8F0076FC">
      <w:numFmt w:val="bullet"/>
      <w:lvlText w:val="o"/>
      <w:lvlJc w:val="left"/>
      <w:pPr>
        <w:ind w:left="699" w:hanging="56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6CA9F78">
      <w:numFmt w:val="bullet"/>
      <w:lvlText w:val="•"/>
      <w:lvlJc w:val="left"/>
      <w:pPr>
        <w:ind w:left="1620" w:hanging="567"/>
      </w:pPr>
      <w:rPr>
        <w:rFonts w:hint="default"/>
        <w:lang w:val="it-IT" w:eastAsia="en-US" w:bidi="ar-SA"/>
      </w:rPr>
    </w:lvl>
    <w:lvl w:ilvl="2" w:tplc="25BCE44E">
      <w:numFmt w:val="bullet"/>
      <w:lvlText w:val="•"/>
      <w:lvlJc w:val="left"/>
      <w:pPr>
        <w:ind w:left="2541" w:hanging="567"/>
      </w:pPr>
      <w:rPr>
        <w:rFonts w:hint="default"/>
        <w:lang w:val="it-IT" w:eastAsia="en-US" w:bidi="ar-SA"/>
      </w:rPr>
    </w:lvl>
    <w:lvl w:ilvl="3" w:tplc="1D023936">
      <w:numFmt w:val="bullet"/>
      <w:lvlText w:val="•"/>
      <w:lvlJc w:val="left"/>
      <w:pPr>
        <w:ind w:left="3461" w:hanging="567"/>
      </w:pPr>
      <w:rPr>
        <w:rFonts w:hint="default"/>
        <w:lang w:val="it-IT" w:eastAsia="en-US" w:bidi="ar-SA"/>
      </w:rPr>
    </w:lvl>
    <w:lvl w:ilvl="4" w:tplc="2F8674A6">
      <w:numFmt w:val="bullet"/>
      <w:lvlText w:val="•"/>
      <w:lvlJc w:val="left"/>
      <w:pPr>
        <w:ind w:left="4382" w:hanging="567"/>
      </w:pPr>
      <w:rPr>
        <w:rFonts w:hint="default"/>
        <w:lang w:val="it-IT" w:eastAsia="en-US" w:bidi="ar-SA"/>
      </w:rPr>
    </w:lvl>
    <w:lvl w:ilvl="5" w:tplc="91E0E066">
      <w:numFmt w:val="bullet"/>
      <w:lvlText w:val="•"/>
      <w:lvlJc w:val="left"/>
      <w:pPr>
        <w:ind w:left="5303" w:hanging="567"/>
      </w:pPr>
      <w:rPr>
        <w:rFonts w:hint="default"/>
        <w:lang w:val="it-IT" w:eastAsia="en-US" w:bidi="ar-SA"/>
      </w:rPr>
    </w:lvl>
    <w:lvl w:ilvl="6" w:tplc="4426E424">
      <w:numFmt w:val="bullet"/>
      <w:lvlText w:val="•"/>
      <w:lvlJc w:val="left"/>
      <w:pPr>
        <w:ind w:left="6223" w:hanging="567"/>
      </w:pPr>
      <w:rPr>
        <w:rFonts w:hint="default"/>
        <w:lang w:val="it-IT" w:eastAsia="en-US" w:bidi="ar-SA"/>
      </w:rPr>
    </w:lvl>
    <w:lvl w:ilvl="7" w:tplc="C916D6B0">
      <w:numFmt w:val="bullet"/>
      <w:lvlText w:val="•"/>
      <w:lvlJc w:val="left"/>
      <w:pPr>
        <w:ind w:left="7144" w:hanging="567"/>
      </w:pPr>
      <w:rPr>
        <w:rFonts w:hint="default"/>
        <w:lang w:val="it-IT" w:eastAsia="en-US" w:bidi="ar-SA"/>
      </w:rPr>
    </w:lvl>
    <w:lvl w:ilvl="8" w:tplc="D5F8476C">
      <w:numFmt w:val="bullet"/>
      <w:lvlText w:val="•"/>
      <w:lvlJc w:val="left"/>
      <w:pPr>
        <w:ind w:left="8065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16451B6F"/>
    <w:multiLevelType w:val="hybridMultilevel"/>
    <w:tmpl w:val="673E14AC"/>
    <w:lvl w:ilvl="0" w:tplc="6622C6FC">
      <w:start w:val="1"/>
      <w:numFmt w:val="decimal"/>
      <w:lvlText w:val="%1"/>
      <w:lvlJc w:val="left"/>
      <w:pPr>
        <w:ind w:left="334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6AAA6AE4">
      <w:numFmt w:val="bullet"/>
      <w:lvlText w:val="•"/>
      <w:lvlJc w:val="left"/>
      <w:pPr>
        <w:ind w:left="1296" w:hanging="203"/>
      </w:pPr>
      <w:rPr>
        <w:rFonts w:hint="default"/>
        <w:lang w:val="it-IT" w:eastAsia="en-US" w:bidi="ar-SA"/>
      </w:rPr>
    </w:lvl>
    <w:lvl w:ilvl="2" w:tplc="1D7EEFDA">
      <w:numFmt w:val="bullet"/>
      <w:lvlText w:val="•"/>
      <w:lvlJc w:val="left"/>
      <w:pPr>
        <w:ind w:left="2253" w:hanging="203"/>
      </w:pPr>
      <w:rPr>
        <w:rFonts w:hint="default"/>
        <w:lang w:val="it-IT" w:eastAsia="en-US" w:bidi="ar-SA"/>
      </w:rPr>
    </w:lvl>
    <w:lvl w:ilvl="3" w:tplc="4614C978">
      <w:numFmt w:val="bullet"/>
      <w:lvlText w:val="•"/>
      <w:lvlJc w:val="left"/>
      <w:pPr>
        <w:ind w:left="3209" w:hanging="203"/>
      </w:pPr>
      <w:rPr>
        <w:rFonts w:hint="default"/>
        <w:lang w:val="it-IT" w:eastAsia="en-US" w:bidi="ar-SA"/>
      </w:rPr>
    </w:lvl>
    <w:lvl w:ilvl="4" w:tplc="AE382FF2">
      <w:numFmt w:val="bullet"/>
      <w:lvlText w:val="•"/>
      <w:lvlJc w:val="left"/>
      <w:pPr>
        <w:ind w:left="4166" w:hanging="203"/>
      </w:pPr>
      <w:rPr>
        <w:rFonts w:hint="default"/>
        <w:lang w:val="it-IT" w:eastAsia="en-US" w:bidi="ar-SA"/>
      </w:rPr>
    </w:lvl>
    <w:lvl w:ilvl="5" w:tplc="E06ABF2E">
      <w:numFmt w:val="bullet"/>
      <w:lvlText w:val="•"/>
      <w:lvlJc w:val="left"/>
      <w:pPr>
        <w:ind w:left="5123" w:hanging="203"/>
      </w:pPr>
      <w:rPr>
        <w:rFonts w:hint="default"/>
        <w:lang w:val="it-IT" w:eastAsia="en-US" w:bidi="ar-SA"/>
      </w:rPr>
    </w:lvl>
    <w:lvl w:ilvl="6" w:tplc="E93A14CE">
      <w:numFmt w:val="bullet"/>
      <w:lvlText w:val="•"/>
      <w:lvlJc w:val="left"/>
      <w:pPr>
        <w:ind w:left="6079" w:hanging="203"/>
      </w:pPr>
      <w:rPr>
        <w:rFonts w:hint="default"/>
        <w:lang w:val="it-IT" w:eastAsia="en-US" w:bidi="ar-SA"/>
      </w:rPr>
    </w:lvl>
    <w:lvl w:ilvl="7" w:tplc="9894DEF6">
      <w:numFmt w:val="bullet"/>
      <w:lvlText w:val="•"/>
      <w:lvlJc w:val="left"/>
      <w:pPr>
        <w:ind w:left="7036" w:hanging="203"/>
      </w:pPr>
      <w:rPr>
        <w:rFonts w:hint="default"/>
        <w:lang w:val="it-IT" w:eastAsia="en-US" w:bidi="ar-SA"/>
      </w:rPr>
    </w:lvl>
    <w:lvl w:ilvl="8" w:tplc="37B6C7C6">
      <w:numFmt w:val="bullet"/>
      <w:lvlText w:val="•"/>
      <w:lvlJc w:val="left"/>
      <w:pPr>
        <w:ind w:left="7993" w:hanging="203"/>
      </w:pPr>
      <w:rPr>
        <w:rFonts w:hint="default"/>
        <w:lang w:val="it-IT" w:eastAsia="en-US" w:bidi="ar-SA"/>
      </w:rPr>
    </w:lvl>
  </w:abstractNum>
  <w:abstractNum w:abstractNumId="2" w15:restartNumberingAfterBreak="0">
    <w:nsid w:val="469A3CEC"/>
    <w:multiLevelType w:val="hybridMultilevel"/>
    <w:tmpl w:val="EEE8EED6"/>
    <w:lvl w:ilvl="0" w:tplc="4E4AF1E8">
      <w:numFmt w:val="bullet"/>
      <w:lvlText w:val="□"/>
      <w:lvlJc w:val="left"/>
      <w:pPr>
        <w:ind w:left="699" w:hanging="21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F392B83A">
      <w:numFmt w:val="bullet"/>
      <w:lvlText w:val="•"/>
      <w:lvlJc w:val="left"/>
      <w:pPr>
        <w:ind w:left="1620" w:hanging="210"/>
      </w:pPr>
      <w:rPr>
        <w:rFonts w:hint="default"/>
        <w:lang w:val="it-IT" w:eastAsia="en-US" w:bidi="ar-SA"/>
      </w:rPr>
    </w:lvl>
    <w:lvl w:ilvl="2" w:tplc="3C1EC23C">
      <w:numFmt w:val="bullet"/>
      <w:lvlText w:val="•"/>
      <w:lvlJc w:val="left"/>
      <w:pPr>
        <w:ind w:left="2541" w:hanging="210"/>
      </w:pPr>
      <w:rPr>
        <w:rFonts w:hint="default"/>
        <w:lang w:val="it-IT" w:eastAsia="en-US" w:bidi="ar-SA"/>
      </w:rPr>
    </w:lvl>
    <w:lvl w:ilvl="3" w:tplc="11CC3C88">
      <w:numFmt w:val="bullet"/>
      <w:lvlText w:val="•"/>
      <w:lvlJc w:val="left"/>
      <w:pPr>
        <w:ind w:left="3461" w:hanging="210"/>
      </w:pPr>
      <w:rPr>
        <w:rFonts w:hint="default"/>
        <w:lang w:val="it-IT" w:eastAsia="en-US" w:bidi="ar-SA"/>
      </w:rPr>
    </w:lvl>
    <w:lvl w:ilvl="4" w:tplc="8684D93E">
      <w:numFmt w:val="bullet"/>
      <w:lvlText w:val="•"/>
      <w:lvlJc w:val="left"/>
      <w:pPr>
        <w:ind w:left="4382" w:hanging="210"/>
      </w:pPr>
      <w:rPr>
        <w:rFonts w:hint="default"/>
        <w:lang w:val="it-IT" w:eastAsia="en-US" w:bidi="ar-SA"/>
      </w:rPr>
    </w:lvl>
    <w:lvl w:ilvl="5" w:tplc="9B8833DC">
      <w:numFmt w:val="bullet"/>
      <w:lvlText w:val="•"/>
      <w:lvlJc w:val="left"/>
      <w:pPr>
        <w:ind w:left="5303" w:hanging="210"/>
      </w:pPr>
      <w:rPr>
        <w:rFonts w:hint="default"/>
        <w:lang w:val="it-IT" w:eastAsia="en-US" w:bidi="ar-SA"/>
      </w:rPr>
    </w:lvl>
    <w:lvl w:ilvl="6" w:tplc="FB5CB102">
      <w:numFmt w:val="bullet"/>
      <w:lvlText w:val="•"/>
      <w:lvlJc w:val="left"/>
      <w:pPr>
        <w:ind w:left="6223" w:hanging="210"/>
      </w:pPr>
      <w:rPr>
        <w:rFonts w:hint="default"/>
        <w:lang w:val="it-IT" w:eastAsia="en-US" w:bidi="ar-SA"/>
      </w:rPr>
    </w:lvl>
    <w:lvl w:ilvl="7" w:tplc="16262F5C">
      <w:numFmt w:val="bullet"/>
      <w:lvlText w:val="•"/>
      <w:lvlJc w:val="left"/>
      <w:pPr>
        <w:ind w:left="7144" w:hanging="210"/>
      </w:pPr>
      <w:rPr>
        <w:rFonts w:hint="default"/>
        <w:lang w:val="it-IT" w:eastAsia="en-US" w:bidi="ar-SA"/>
      </w:rPr>
    </w:lvl>
    <w:lvl w:ilvl="8" w:tplc="27BE2332">
      <w:numFmt w:val="bullet"/>
      <w:lvlText w:val="•"/>
      <w:lvlJc w:val="left"/>
      <w:pPr>
        <w:ind w:left="8065" w:hanging="210"/>
      </w:pPr>
      <w:rPr>
        <w:rFonts w:hint="default"/>
        <w:lang w:val="it-IT" w:eastAsia="en-US" w:bidi="ar-SA"/>
      </w:rPr>
    </w:lvl>
  </w:abstractNum>
  <w:num w:numId="1" w16cid:durableId="1785802663">
    <w:abstractNumId w:val="1"/>
  </w:num>
  <w:num w:numId="2" w16cid:durableId="750392842">
    <w:abstractNumId w:val="0"/>
  </w:num>
  <w:num w:numId="3" w16cid:durableId="22625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73"/>
    <w:rsid w:val="00207773"/>
    <w:rsid w:val="002C1317"/>
    <w:rsid w:val="0036242C"/>
    <w:rsid w:val="00785F99"/>
    <w:rsid w:val="00A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468B5"/>
  <w15:docId w15:val="{90FABC52-6E74-4AF5-A073-2E8E3850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2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9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onevaldenza.it/" TargetMode="External"/><Relationship Id="rId2" Type="http://schemas.openxmlformats.org/officeDocument/2006/relationships/hyperlink" Target="mailto:segreteria.unionevaldenza@pec.it" TargetMode="External"/><Relationship Id="rId1" Type="http://schemas.openxmlformats.org/officeDocument/2006/relationships/hyperlink" Target="http://www.unionevaldenza.it/" TargetMode="External"/><Relationship Id="rId4" Type="http://schemas.openxmlformats.org/officeDocument/2006/relationships/hyperlink" Target="mailto:segreteria.unionevaldenz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Sironi</dc:creator>
  <cp:lastModifiedBy>Elisa Musiari</cp:lastModifiedBy>
  <cp:revision>4</cp:revision>
  <dcterms:created xsi:type="dcterms:W3CDTF">2023-05-17T09:15:00Z</dcterms:created>
  <dcterms:modified xsi:type="dcterms:W3CDTF">2023-05-25T15:01:00Z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